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A04DD28">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060025" w14:paraId="570729F6" w14:textId="42AE0FC3">
            <w:pPr>
              <w:rPr>
                <w:sz w:val="20"/>
                <w:szCs w:val="20"/>
              </w:rPr>
            </w:pPr>
            <w:r>
              <w:rPr>
                <w:rFonts w:ascii="Calibri" w:hAnsi="Calibri" w:eastAsia="Times New Roman" w:cs="Calibri"/>
                <w:lang w:eastAsia="fr-FR"/>
              </w:rPr>
              <w:t>LLAC </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060025" w14:paraId="13466283" w14:textId="2D924175">
            <w:pPr>
              <w:rPr>
                <w:sz w:val="20"/>
                <w:szCs w:val="20"/>
              </w:rPr>
            </w:pPr>
            <w:r>
              <w:rPr>
                <w:rFonts w:ascii="Calibri" w:hAnsi="Calibri" w:eastAsia="Times New Roman" w:cs="Calibri"/>
                <w:lang w:eastAsia="fr-FR"/>
              </w:rPr>
              <w:t>ARTS, LETTRES, LANGUES </w:t>
            </w:r>
          </w:p>
        </w:tc>
      </w:tr>
      <w:tr w:rsidRPr="009E3AB8" w:rsidR="00060025" w:rsidTr="00911710" w14:paraId="4C4F952A" w14:textId="77777777">
        <w:tc>
          <w:tcPr>
            <w:tcW w:w="834" w:type="pct"/>
            <w:shd w:val="clear" w:color="auto" w:fill="99CCFF"/>
          </w:tcPr>
          <w:p w:rsidRPr="009E3AB8" w:rsidR="00060025" w:rsidP="00060025" w:rsidRDefault="00060025"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060025" w:rsidP="00060025" w:rsidRDefault="00060025" w14:paraId="7BCEEC63" w14:textId="096EDAF2">
            <w:pPr>
              <w:rPr>
                <w:sz w:val="20"/>
                <w:szCs w:val="20"/>
              </w:rPr>
            </w:pPr>
            <w:r>
              <w:rPr>
                <w:rFonts w:ascii="Calibri" w:hAnsi="Calibri" w:eastAsia="Times New Roman" w:cs="Calibri"/>
                <w:lang w:eastAsia="fr-FR"/>
              </w:rPr>
              <w:t>Arts </w:t>
            </w:r>
          </w:p>
        </w:tc>
      </w:tr>
      <w:tr w:rsidRPr="009E3AB8" w:rsidR="00060025" w:rsidTr="00911710" w14:paraId="6D90A070" w14:textId="77777777">
        <w:tc>
          <w:tcPr>
            <w:tcW w:w="834" w:type="pct"/>
            <w:shd w:val="clear" w:color="auto" w:fill="99CCFF"/>
          </w:tcPr>
          <w:p w:rsidRPr="009E3AB8" w:rsidR="00060025" w:rsidP="00060025" w:rsidRDefault="00060025"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060025" w:rsidP="00060025" w:rsidRDefault="00504BCF" w14:paraId="1F507B23" w14:textId="460592CC">
            <w:pPr>
              <w:rPr>
                <w:b/>
                <w:bCs/>
                <w:sz w:val="20"/>
                <w:szCs w:val="20"/>
              </w:rPr>
            </w:pPr>
            <w:r>
              <w:rPr>
                <w:rFonts w:ascii="Calibri" w:hAnsi="Calibri" w:eastAsia="Times New Roman" w:cs="Calibri"/>
                <w:lang w:eastAsia="fr-FR"/>
              </w:rPr>
              <w:t>Danse : improvisation, transmission, archives </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00911710" w14:paraId="2D3AD260" w14:textId="77777777">
        <w:tc>
          <w:tcPr>
            <w:tcW w:w="1844" w:type="dxa"/>
            <w:shd w:val="clear" w:color="auto" w:fill="99CCFF"/>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Pr>
          <w:p w:rsidRPr="009E3AB8" w:rsidR="001163EA" w:rsidP="00911710" w:rsidRDefault="001163EA" w14:paraId="11E9ADA5" w14:textId="77777777">
            <w:pPr>
              <w:rPr>
                <w:rFonts w:cstheme="minorHAnsi"/>
                <w:b/>
                <w:sz w:val="20"/>
                <w:szCs w:val="20"/>
              </w:rPr>
            </w:pPr>
          </w:p>
        </w:tc>
        <w:tc>
          <w:tcPr>
            <w:tcW w:w="3119" w:type="dxa"/>
            <w:shd w:val="clear" w:color="auto" w:fill="CCECFF"/>
          </w:tcPr>
          <w:p w:rsidRPr="009E3AB8" w:rsidR="001163EA" w:rsidP="00911710" w:rsidRDefault="001163EA" w14:paraId="4CB740B9" w14:textId="77777777">
            <w:pPr>
              <w:rPr>
                <w:rFonts w:cstheme="minorHAnsi"/>
                <w:sz w:val="20"/>
                <w:szCs w:val="20"/>
              </w:rPr>
            </w:pPr>
          </w:p>
        </w:tc>
      </w:tr>
      <w:tr w:rsidRPr="009E3AB8" w:rsidR="001163EA" w:rsidTr="00911710" w14:paraId="625DCCF4" w14:textId="77777777">
        <w:tc>
          <w:tcPr>
            <w:tcW w:w="1844" w:type="dxa"/>
            <w:shd w:val="clear" w:color="auto" w:fill="99CCFF"/>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rsidRPr="009E3AB8" w:rsidR="001163EA" w:rsidP="00911710" w:rsidRDefault="00060025" w14:paraId="184E6448" w14:textId="620EF980">
            <w:pPr>
              <w:rPr>
                <w:sz w:val="20"/>
                <w:szCs w:val="20"/>
              </w:rPr>
            </w:pPr>
            <w:r>
              <w:rPr>
                <w:sz w:val="20"/>
                <w:szCs w:val="20"/>
              </w:rPr>
              <w:t>135</w:t>
            </w:r>
          </w:p>
        </w:tc>
        <w:tc>
          <w:tcPr>
            <w:tcW w:w="3402" w:type="dxa"/>
            <w:shd w:val="clear" w:color="auto" w:fill="99CCFF"/>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rsidRPr="009E3AB8" w:rsidR="001163EA" w:rsidP="00911710" w:rsidRDefault="00060025" w14:paraId="041CDD2D" w14:textId="4525F165">
            <w:pPr>
              <w:rPr>
                <w:sz w:val="20"/>
                <w:szCs w:val="20"/>
              </w:rPr>
            </w:pPr>
            <w:r>
              <w:rPr>
                <w:sz w:val="20"/>
                <w:szCs w:val="20"/>
              </w:rPr>
              <w:t>100</w:t>
            </w:r>
          </w:p>
        </w:tc>
      </w:tr>
      <w:tr w:rsidRPr="009E3AB8" w:rsidR="001163EA" w:rsidTr="00911710" w14:paraId="426A1DC7" w14:textId="77777777">
        <w:tc>
          <w:tcPr>
            <w:tcW w:w="1844" w:type="dxa"/>
            <w:shd w:val="clear" w:color="auto" w:fill="99CCFF"/>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rsidRPr="009E3AB8" w:rsidR="001163EA" w:rsidP="00911710" w:rsidRDefault="00537BBF" w14:paraId="05571D16" w14:textId="056274F6">
            <w:pPr>
              <w:rPr>
                <w:rFonts w:ascii="Calibri" w:hAnsi="Calibri" w:cs="Calibri"/>
                <w:sz w:val="20"/>
                <w:szCs w:val="20"/>
              </w:rPr>
            </w:pPr>
            <w:r>
              <w:rPr>
                <w:sz w:val="20"/>
                <w:szCs w:val="20"/>
              </w:rPr>
              <w:t>45</w:t>
            </w:r>
          </w:p>
        </w:tc>
        <w:tc>
          <w:tcPr>
            <w:tcW w:w="3402" w:type="dxa"/>
            <w:shd w:val="clear" w:color="auto" w:fill="99CCFF"/>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rsidRPr="009E3AB8" w:rsidR="001163EA" w:rsidP="00911710" w:rsidRDefault="00537BBF" w14:paraId="74F05141" w14:textId="73FBA6CB">
            <w:pPr>
              <w:rPr>
                <w:sz w:val="20"/>
                <w:szCs w:val="20"/>
              </w:rPr>
            </w:pPr>
            <w:r>
              <w:rPr>
                <w:sz w:val="20"/>
                <w:szCs w:val="20"/>
              </w:rPr>
              <w:t>3</w:t>
            </w:r>
            <w:r w:rsidR="00504BCF">
              <w:rPr>
                <w:sz w:val="20"/>
                <w:szCs w:val="20"/>
              </w:rPr>
              <w:t>0</w:t>
            </w:r>
          </w:p>
        </w:tc>
      </w:tr>
      <w:tr w:rsidRPr="009E3AB8" w:rsidR="001163EA" w:rsidTr="00911710" w14:paraId="4D475203" w14:textId="77777777">
        <w:tc>
          <w:tcPr>
            <w:tcW w:w="1844" w:type="dxa"/>
            <w:shd w:val="clear" w:color="auto" w:fill="99CCFF"/>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rsidRPr="009E3AB8" w:rsidR="001163EA" w:rsidP="00911710" w:rsidRDefault="001163EA" w14:paraId="6FE25EDD"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Pr>
          <w:p w:rsidRPr="00D6050B" w:rsidR="001163EA" w:rsidP="00911710" w:rsidRDefault="001163EA" w14:paraId="5A5E404A" w14:textId="77777777">
            <w:pPr>
              <w:rPr>
                <w:b/>
                <w:sz w:val="20"/>
                <w:szCs w:val="20"/>
              </w:rPr>
            </w:pPr>
          </w:p>
        </w:tc>
        <w:tc>
          <w:tcPr>
            <w:tcW w:w="3119" w:type="dxa"/>
            <w:shd w:val="clear" w:color="auto" w:fill="CCECFF"/>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02EFC821"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7029CE05" w:rsidRDefault="00504BCF" w14:paraId="2759BD87" w14:textId="45B35BA9">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7029CE05" w:rsidR="6D9F16A7">
                  <w:rPr>
                    <w:rFonts w:ascii="MS Gothic" w:hAnsi="MS Gothic" w:eastAsia="MS Gothic" w:cs="MS Gothic"/>
                    <w:lang w:eastAsia="fr-FR"/>
                  </w:rPr>
                  <w:t>☒</w:t>
                </w:r>
              </w:sdtContent>
              <w:sdtEndPr>
                <w:rPr>
                  <w:rFonts w:ascii="Calibri" w:hAnsi="Calibri" w:eastAsia="Times New Roman" w:cs="Calibri"/>
                  <w:lang w:eastAsia="fr-FR"/>
                </w:rPr>
              </w:sdtEndPr>
            </w:sdt>
            <w:r w:rsidRPr="7029CE05" w:rsidR="001163EA">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lang w:eastAsia="fr-FR"/>
                </w:rPr>
              </w:sdtPr>
              <w:sdtContent>
                <w:r w:rsidRPr="7029CE05" w:rsidR="4B8FE71A">
                  <w:rPr>
                    <w:rFonts w:ascii="MS Gothic" w:hAnsi="MS Gothic" w:eastAsia="MS Gothic" w:cs="MS Gothic"/>
                    <w:lang w:eastAsia="fr-FR"/>
                  </w:rPr>
                  <w:t>☒</w:t>
                </w:r>
              </w:sdtContent>
              <w:sdtEndPr>
                <w:rPr>
                  <w:rFonts w:ascii="Calibri" w:hAnsi="Calibri" w:eastAsia="Times New Roman" w:cs="Calibri"/>
                  <w:lang w:eastAsia="fr-FR"/>
                </w:rPr>
              </w:sdtEndPr>
            </w:sdt>
            <w:r w:rsidRPr="7029CE05" w:rsidR="001163EA">
              <w:rPr>
                <w:rFonts w:ascii="Calibri" w:hAnsi="Calibri" w:eastAsia="Times New Roman" w:cs="Calibri"/>
                <w:lang w:eastAsia="fr-FR"/>
              </w:rPr>
              <w:t xml:space="preserve"> Formation continue</w:t>
            </w:r>
          </w:p>
          <w:p w:rsidRPr="00AA665D" w:rsidR="001163EA" w:rsidP="00911710" w:rsidRDefault="00504BCF"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504BCF"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504BCF"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504BCF"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02EFC821"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7029CE05" w:rsidRDefault="001163EA" w14:paraId="5BA1C68B" w14:textId="131BCBFD">
            <w:pPr>
              <w:pStyle w:val="Paragraphedeliste"/>
              <w:spacing w:before="100" w:beforeAutospacing="on" w:after="100" w:afterAutospacing="on"/>
              <w:textAlignment w:val="baseline"/>
              <w:rPr>
                <w:rFonts w:ascii="Calibri" w:hAnsi="Calibri" w:eastAsia="Times New Roman" w:cs="Calibri"/>
                <w:lang w:eastAsia="fr-FR"/>
              </w:rPr>
            </w:pPr>
            <w:r>
              <w:br/>
            </w:r>
            <w:r w:rsidRPr="602DC5D7" w:rsidR="001163EA">
              <w:rPr>
                <w:rFonts w:ascii="Calibri" w:hAnsi="Calibri" w:eastAsia="Times New Roman" w:cs="Calibri"/>
                <w:lang w:eastAsia="fr-FR"/>
              </w:rPr>
              <w:t>Entrées sur Mon</w:t>
            </w:r>
            <w:r w:rsidRPr="602DC5D7" w:rsidR="001163EA">
              <w:rPr>
                <w:rFonts w:ascii="Calibri" w:hAnsi="Calibri" w:eastAsia="Times New Roman" w:cs="Calibri"/>
                <w:lang w:eastAsia="fr-FR"/>
              </w:rPr>
              <w:t xml:space="preserve"> </w:t>
            </w:r>
            <w:r w:rsidRPr="602DC5D7" w:rsidR="001163EA">
              <w:rPr>
                <w:rFonts w:ascii="Calibri" w:hAnsi="Calibri" w:eastAsia="Times New Roman" w:cs="Calibri"/>
                <w:lang w:eastAsia="fr-FR"/>
              </w:rPr>
              <w:t xml:space="preserve">Master : </w:t>
            </w:r>
            <w:r>
              <w:br/>
            </w:r>
            <w:r>
              <w:br/>
            </w:r>
            <w:r w:rsidRPr="602DC5D7" w:rsidR="001163EA">
              <w:rPr>
                <w:rFonts w:ascii="Calibri" w:hAnsi="Calibri" w:eastAsia="Times New Roman" w:cs="Calibri"/>
                <w:lang w:eastAsia="fr-FR"/>
              </w:rPr>
              <w:t xml:space="preserve"> </w:t>
            </w:r>
            <w:sdt>
              <w:sdtPr>
                <w:id w:val="8035773"/>
                <w14:checkbox>
                  <w14:checked w14:val="1"/>
                  <w14:checkedState w14:val="2612" w14:font="MS Gothic"/>
                  <w14:uncheckedState w14:val="2610" w14:font="MS Gothic"/>
                </w14:checkbox>
                <w:rPr>
                  <w:rFonts w:ascii="Calibri" w:hAnsi="Calibri" w:eastAsia="Times New Roman" w:cs="Calibri"/>
                  <w:lang w:eastAsia="fr-FR"/>
                </w:rPr>
              </w:sdtPr>
              <w:sdtContent>
                <w:r w:rsidRPr="602DC5D7" w:rsidR="4D49B674">
                  <w:rPr>
                    <w:rFonts w:ascii="MS Gothic" w:hAnsi="MS Gothic" w:eastAsia="MS Gothic" w:cs="MS Gothic"/>
                    <w:lang w:eastAsia="fr-FR"/>
                  </w:rPr>
                  <w:t>☒</w:t>
                </w:r>
              </w:sdtContent>
              <w:sdtEndPr>
                <w:rPr>
                  <w:rFonts w:ascii="Calibri" w:hAnsi="Calibri" w:eastAsia="Times New Roman" w:cs="Calibri"/>
                  <w:lang w:eastAsia="fr-FR"/>
                </w:rPr>
              </w:sdtEndPr>
            </w:sdt>
            <w:r w:rsidRPr="602DC5D7" w:rsidR="001163EA">
              <w:rPr>
                <w:rFonts w:ascii="Calibri" w:hAnsi="Calibri" w:eastAsia="Times New Roman" w:cs="Calibri"/>
                <w:lang w:eastAsia="fr-FR"/>
              </w:rPr>
              <w:t xml:space="preserve"> 1 seule entrée pour FI et FA (1 seul jury)</w:t>
            </w:r>
            <w:r>
              <w:br/>
            </w:r>
            <w:r w:rsidRPr="602DC5D7" w:rsidR="001163EA">
              <w:rPr>
                <w:rFonts w:ascii="Calibri" w:hAnsi="Calibri" w:eastAsia="Times New Roman" w:cs="Calibri"/>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lang w:eastAsia="fr-FR"/>
                </w:rPr>
              </w:sdtPr>
              <w:sdtContent>
                <w:r w:rsidRPr="602DC5D7" w:rsidR="001163EA">
                  <w:rPr>
                    <w:rFonts w:ascii="MS Gothic" w:hAnsi="MS Gothic" w:eastAsia="MS Gothic" w:cs="Calibri"/>
                    <w:lang w:eastAsia="fr-FR"/>
                  </w:rPr>
                  <w:t>☐</w:t>
                </w:r>
              </w:sdtContent>
              <w:sdtEndPr>
                <w:rPr>
                  <w:rFonts w:ascii="Calibri" w:hAnsi="Calibri" w:eastAsia="Times New Roman" w:cs="Calibri"/>
                  <w:lang w:eastAsia="fr-FR"/>
                </w:rPr>
              </w:sdtEndPr>
            </w:sdt>
            <w:r w:rsidRPr="602DC5D7" w:rsidR="001163EA">
              <w:rPr>
                <w:rFonts w:ascii="Calibri" w:hAnsi="Calibri" w:eastAsia="Times New Roman" w:cs="Calibri"/>
                <w:lang w:eastAsia="fr-FR"/>
              </w:rPr>
              <w:t xml:space="preserve"> 2 entrées distinctes : </w:t>
            </w:r>
            <w:r>
              <w:br/>
            </w:r>
            <w:r w:rsidRPr="602DC5D7" w:rsidR="001163EA">
              <w:rPr>
                <w:rFonts w:ascii="Calibri" w:hAnsi="Calibri" w:eastAsia="Times New Roman" w:cs="Calibri"/>
                <w:lang w:eastAsia="fr-FR"/>
              </w:rPr>
              <w:t xml:space="preserve">                              F</w:t>
            </w:r>
            <w:r w:rsidRPr="602DC5D7" w:rsidR="001163EA">
              <w:rPr>
                <w:rFonts w:ascii="Calibri" w:hAnsi="Calibri" w:eastAsia="Times New Roman" w:cs="Calibri"/>
                <w:lang w:eastAsia="fr-FR"/>
              </w:rPr>
              <w:t xml:space="preserve">I </w:t>
            </w:r>
            <w:r w:rsidRPr="602DC5D7" w:rsidR="001163EA">
              <w:rPr>
                <w:rFonts w:ascii="Calibri" w:hAnsi="Calibri" w:eastAsia="Times New Roman" w:cs="Calibri"/>
                <w:lang w:eastAsia="fr-FR"/>
              </w:rPr>
              <w:t>: Capacité offerte</w:t>
            </w:r>
            <w:r w:rsidRPr="602DC5D7" w:rsidR="001163EA">
              <w:rPr>
                <w:rFonts w:ascii="Calibri" w:hAnsi="Calibri" w:eastAsia="Times New Roman" w:cs="Calibri"/>
                <w:lang w:eastAsia="fr-FR"/>
              </w:rPr>
              <w:t xml:space="preserve"> (COL)</w:t>
            </w:r>
            <w:r w:rsidRPr="602DC5D7" w:rsidR="001163EA">
              <w:rPr>
                <w:rFonts w:ascii="Calibri" w:hAnsi="Calibri" w:eastAsia="Times New Roman" w:cs="Calibri"/>
                <w:lang w:eastAsia="fr-FR"/>
              </w:rPr>
              <w:t> :  XX</w:t>
            </w:r>
            <w:r>
              <w:br/>
            </w:r>
            <w:r w:rsidRPr="602DC5D7" w:rsidR="001163EA">
              <w:rPr>
                <w:rFonts w:ascii="Calibri" w:hAnsi="Calibri" w:eastAsia="Times New Roman" w:cs="Calibri"/>
                <w:lang w:eastAsia="fr-FR"/>
              </w:rPr>
              <w:t xml:space="preserve">                              F</w:t>
            </w:r>
            <w:r w:rsidRPr="602DC5D7" w:rsidR="001163EA">
              <w:rPr>
                <w:rFonts w:ascii="Calibri" w:hAnsi="Calibri" w:eastAsia="Times New Roman" w:cs="Calibri"/>
                <w:lang w:eastAsia="fr-FR"/>
              </w:rPr>
              <w:t>A</w:t>
            </w:r>
            <w:r w:rsidRPr="602DC5D7" w:rsidR="001163EA">
              <w:rPr>
                <w:rFonts w:ascii="Calibri" w:hAnsi="Calibri" w:eastAsia="Times New Roman" w:cs="Calibri"/>
                <w:lang w:eastAsia="fr-FR"/>
              </w:rPr>
              <w:t> : Capacité offerte </w:t>
            </w:r>
            <w:r w:rsidRPr="602DC5D7" w:rsidR="001163EA">
              <w:rPr>
                <w:rFonts w:ascii="Calibri" w:hAnsi="Calibri" w:eastAsia="Times New Roman" w:cs="Calibri"/>
                <w:lang w:eastAsia="fr-FR"/>
              </w:rPr>
              <w:t xml:space="preserve">(COL) </w:t>
            </w:r>
            <w:r w:rsidRPr="602DC5D7" w:rsidR="001163EA">
              <w:rPr>
                <w:rFonts w:ascii="Calibri" w:hAnsi="Calibri" w:eastAsia="Times New Roman" w:cs="Calibri"/>
                <w:lang w:eastAsia="fr-FR"/>
              </w:rPr>
              <w:t>: XX</w:t>
            </w:r>
          </w:p>
        </w:tc>
      </w:tr>
      <w:tr w:rsidRPr="00AA665D" w:rsidR="001163EA" w:rsidTr="02EFC821"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7029CE05" w:rsidRDefault="001163EA" w14:paraId="6BF61DD5" w14:textId="395A00EF">
            <w:pPr>
              <w:pStyle w:val="Paragraphedeliste"/>
              <w:spacing w:before="100" w:beforeAutospacing="on" w:after="100" w:afterAutospacing="on"/>
              <w:textAlignment w:val="baseline"/>
              <w:rPr>
                <w:rFonts w:ascii="Calibri" w:hAnsi="Calibri" w:eastAsia="Times New Roman" w:cs="Calibri"/>
                <w:lang w:eastAsia="fr-FR"/>
              </w:rPr>
            </w:pPr>
            <w:r w:rsidRPr="7029CE05" w:rsidR="001163EA">
              <w:rPr>
                <w:rFonts w:ascii="Calibri" w:hAnsi="Calibri" w:eastAsia="Times New Roman" w:cs="Calibri"/>
                <w:lang w:eastAsia="fr-FR"/>
              </w:rPr>
              <w:t xml:space="preserve">Nom du responsable </w:t>
            </w:r>
            <w:r w:rsidRPr="7029CE05" w:rsidR="001163EA">
              <w:rPr>
                <w:rFonts w:ascii="Calibri" w:hAnsi="Calibri" w:eastAsia="Times New Roman" w:cs="Calibri"/>
                <w:b w:val="1"/>
                <w:bCs w:val="1"/>
                <w:color w:val="FF0000"/>
                <w:lang w:eastAsia="fr-FR"/>
              </w:rPr>
              <w:t>sur Mon Master</w:t>
            </w:r>
            <w:r w:rsidRPr="7029CE05" w:rsidR="001163EA">
              <w:rPr>
                <w:rFonts w:ascii="Calibri" w:hAnsi="Calibri" w:eastAsia="Times New Roman" w:cs="Calibri"/>
                <w:color w:val="FF0000"/>
                <w:lang w:eastAsia="fr-FR"/>
              </w:rPr>
              <w:t> </w:t>
            </w:r>
            <w:r w:rsidRPr="7029CE05" w:rsidR="001163EA">
              <w:rPr>
                <w:rFonts w:ascii="Calibri" w:hAnsi="Calibri" w:eastAsia="Times New Roman" w:cs="Calibri"/>
                <w:lang w:eastAsia="fr-FR"/>
              </w:rPr>
              <w:t>:</w:t>
            </w:r>
            <w:r w:rsidRPr="7029CE05" w:rsidR="15FFA079">
              <w:rPr>
                <w:rFonts w:ascii="Calibri" w:hAnsi="Calibri" w:eastAsia="Times New Roman" w:cs="Calibri"/>
                <w:lang w:eastAsia="fr-FR"/>
              </w:rPr>
              <w:t xml:space="preserve"> MARINA NORDERA</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7029CE05" w:rsidRDefault="001163EA" w14:paraId="23D63766" w14:textId="20492C97">
            <w:pPr>
              <w:pStyle w:val="Paragraphedeliste"/>
              <w:spacing w:before="100" w:beforeAutospacing="on" w:after="100" w:afterAutospacing="on"/>
              <w:textAlignment w:val="baseline"/>
              <w:rPr>
                <w:rFonts w:ascii="Calibri" w:hAnsi="Calibri" w:eastAsia="Times New Roman" w:cs="Calibri"/>
                <w:lang w:eastAsia="fr-FR"/>
              </w:rPr>
            </w:pPr>
            <w:r w:rsidRPr="7029CE05" w:rsidR="001163EA">
              <w:rPr>
                <w:rFonts w:ascii="Calibri" w:hAnsi="Calibri" w:eastAsia="Times New Roman" w:cs="Calibri"/>
                <w:lang w:eastAsia="fr-FR"/>
              </w:rPr>
              <w:t>Email</w:t>
            </w:r>
            <w:r w:rsidRPr="7029CE05" w:rsidR="00042A23">
              <w:rPr>
                <w:rFonts w:ascii="Calibri" w:hAnsi="Calibri" w:eastAsia="Times New Roman" w:cs="Calibri"/>
                <w:lang w:eastAsia="fr-FR"/>
              </w:rPr>
              <w:t>s</w:t>
            </w:r>
            <w:r w:rsidRPr="7029CE05" w:rsidR="001163EA">
              <w:rPr>
                <w:rFonts w:ascii="Calibri" w:hAnsi="Calibri" w:eastAsia="Times New Roman" w:cs="Calibri"/>
                <w:lang w:eastAsia="fr-FR"/>
              </w:rPr>
              <w:t xml:space="preserve"> </w:t>
            </w:r>
            <w:r w:rsidRPr="7029CE05" w:rsidR="001163EA">
              <w:rPr>
                <w:rFonts w:ascii="Calibri" w:hAnsi="Calibri" w:eastAsia="Times New Roman" w:cs="Calibri"/>
                <w:lang w:eastAsia="fr-FR"/>
              </w:rPr>
              <w:t>UniCA</w:t>
            </w:r>
            <w:r w:rsidRPr="7029CE05" w:rsidR="001163EA">
              <w:rPr>
                <w:rFonts w:ascii="Calibri" w:hAnsi="Calibri" w:eastAsia="Times New Roman" w:cs="Calibri"/>
                <w:lang w:eastAsia="fr-FR"/>
              </w:rPr>
              <w:t> :</w:t>
            </w:r>
            <w:r w:rsidRPr="7029CE05" w:rsidR="165FCB29">
              <w:rPr>
                <w:rFonts w:ascii="Calibri" w:hAnsi="Calibri" w:eastAsia="Times New Roman" w:cs="Calibri"/>
                <w:lang w:eastAsia="fr-FR"/>
              </w:rPr>
              <w:t xml:space="preserve"> marina.nordera@univ-cotedazur.fr</w:t>
            </w:r>
          </w:p>
        </w:tc>
      </w:tr>
      <w:tr w:rsidRPr="00AA665D" w:rsidR="001163EA" w:rsidTr="02EFC821"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7029CE05" w:rsidRDefault="001163EA" w14:paraId="1D5707C0" w14:textId="5287D14B">
            <w:pPr>
              <w:pStyle w:val="Paragraphedeliste"/>
              <w:spacing w:before="100" w:beforeAutospacing="on" w:after="100" w:afterAutospacing="on"/>
              <w:textAlignment w:val="baseline"/>
              <w:rPr>
                <w:rFonts w:ascii="Calibri" w:hAnsi="Calibri" w:eastAsia="Times New Roman" w:cs="Calibri"/>
                <w:lang w:eastAsia="fr-FR"/>
              </w:rPr>
            </w:pPr>
            <w:r w:rsidRPr="7029CE05" w:rsidR="001163EA">
              <w:rPr>
                <w:rFonts w:ascii="Calibri" w:hAnsi="Calibri" w:eastAsia="Times New Roman" w:cs="Calibri"/>
                <w:lang w:eastAsia="fr-FR"/>
              </w:rPr>
              <w:t>1-</w:t>
            </w:r>
            <w:r w:rsidRPr="7029CE05" w:rsidR="57ED501A">
              <w:rPr>
                <w:rFonts w:ascii="Calibri" w:hAnsi="Calibri" w:eastAsia="Times New Roman" w:cs="Calibri"/>
                <w:lang w:eastAsia="fr-FR"/>
              </w:rPr>
              <w:t>Arts du spectacle</w:t>
            </w:r>
          </w:p>
          <w:p w:rsidR="001163EA" w:rsidP="7029CE05" w:rsidRDefault="001163EA" w14:paraId="2ED10307" w14:textId="5505E9E6">
            <w:pPr>
              <w:pStyle w:val="Paragraphedeliste"/>
              <w:spacing w:before="100" w:beforeAutospacing="on" w:after="100" w:afterAutospacing="on"/>
              <w:textAlignment w:val="baseline"/>
              <w:rPr>
                <w:rFonts w:ascii="Calibri" w:hAnsi="Calibri" w:eastAsia="Times New Roman" w:cs="Calibri"/>
                <w:lang w:eastAsia="fr-FR"/>
              </w:rPr>
            </w:pPr>
            <w:r w:rsidRPr="602DC5D7" w:rsidR="001163EA">
              <w:rPr>
                <w:rFonts w:ascii="Calibri" w:hAnsi="Calibri" w:eastAsia="Times New Roman" w:cs="Calibri"/>
                <w:lang w:eastAsia="fr-FR"/>
              </w:rPr>
              <w:t>2-</w:t>
            </w:r>
            <w:r w:rsidRPr="602DC5D7" w:rsidR="048EF5D2">
              <w:rPr>
                <w:rFonts w:ascii="Calibri" w:hAnsi="Calibri" w:eastAsia="Times New Roman" w:cs="Calibri"/>
                <w:lang w:eastAsia="fr-FR"/>
              </w:rPr>
              <w:t>Humanités</w:t>
            </w:r>
          </w:p>
          <w:p w:rsidR="499D5255" w:rsidP="602DC5D7" w:rsidRDefault="499D5255" w14:paraId="576B5B96" w14:textId="473CE407">
            <w:pPr>
              <w:pStyle w:val="Paragraphedeliste"/>
              <w:spacing w:beforeAutospacing="on" w:afterAutospacing="on"/>
              <w:rPr>
                <w:rFonts w:ascii="Calibri" w:hAnsi="Calibri" w:eastAsia="Times New Roman" w:cs="Calibri"/>
                <w:lang w:eastAsia="fr-FR"/>
              </w:rPr>
            </w:pPr>
            <w:r w:rsidRPr="602DC5D7" w:rsidR="499D5255">
              <w:rPr>
                <w:rFonts w:ascii="Calibri" w:hAnsi="Calibri" w:eastAsia="Times New Roman" w:cs="Calibri"/>
                <w:lang w:eastAsia="fr-FR"/>
              </w:rPr>
              <w:t>3- Arts</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02EFC821"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7029CE05" w:rsidRDefault="001163EA" w14:paraId="1BDEA226" w14:textId="6D07743E">
            <w:pPr>
              <w:pStyle w:val="Paragraphedeliste"/>
              <w:spacing w:before="100" w:beforeAutospacing="on" w:after="100" w:afterAutospacing="on"/>
              <w:textAlignment w:val="baseline"/>
              <w:rPr>
                <w:rFonts w:ascii="Calibri" w:hAnsi="Calibri" w:eastAsia="Times New Roman" w:cs="Calibri"/>
                <w:lang w:eastAsia="fr-FR"/>
              </w:rPr>
            </w:pPr>
            <w:r w:rsidRPr="02EFC821" w:rsidR="001163EA">
              <w:rPr>
                <w:rFonts w:ascii="Calibri" w:hAnsi="Calibri" w:eastAsia="Times New Roman" w:cs="Calibri"/>
                <w:lang w:eastAsia="fr-FR"/>
              </w:rPr>
              <w:t>Mots-clés disciplinaires :</w:t>
            </w:r>
            <w:r w:rsidRPr="02EFC821" w:rsidR="2D4DDEDB">
              <w:rPr>
                <w:rFonts w:ascii="Calibri" w:hAnsi="Calibri" w:eastAsia="Times New Roman" w:cs="Calibri"/>
                <w:lang w:eastAsia="fr-FR"/>
              </w:rPr>
              <w:t xml:space="preserve"> </w:t>
            </w:r>
            <w:r w:rsidRPr="02EFC821" w:rsidR="5389EF30">
              <w:rPr>
                <w:rFonts w:ascii="Calibri" w:hAnsi="Calibri" w:eastAsia="Times New Roman" w:cs="Calibri"/>
                <w:lang w:eastAsia="fr-FR"/>
              </w:rPr>
              <w:t xml:space="preserve">Etudes en danse, Chorégraphie, Pratiques corporelles, Pratiques somatiques, </w:t>
            </w:r>
            <w:r w:rsidRPr="02EFC821" w:rsidR="421932EE">
              <w:rPr>
                <w:rFonts w:ascii="Calibri" w:hAnsi="Calibri" w:eastAsia="Times New Roman" w:cs="Calibri"/>
                <w:lang w:eastAsia="fr-FR"/>
              </w:rPr>
              <w:t xml:space="preserve">Enseignement de la danse, </w:t>
            </w:r>
            <w:r w:rsidRPr="02EFC821" w:rsidR="704610F0">
              <w:rPr>
                <w:rFonts w:ascii="Calibri" w:hAnsi="Calibri" w:eastAsia="Times New Roman" w:cs="Calibri"/>
                <w:lang w:eastAsia="fr-FR"/>
              </w:rPr>
              <w:t>Danse, Arts du spectacle</w:t>
            </w:r>
            <w:r w:rsidRPr="02EFC821" w:rsidR="1C7BDA49">
              <w:rPr>
                <w:rFonts w:ascii="Calibri" w:hAnsi="Calibri" w:eastAsia="Times New Roman" w:cs="Calibri"/>
                <w:lang w:eastAsia="fr-FR"/>
              </w:rPr>
              <w:t>, Performance</w:t>
            </w:r>
          </w:p>
          <w:p w:rsidR="001163EA" w:rsidP="7029CE05" w:rsidRDefault="001163EA" w14:paraId="46FF4832" w14:textId="65FB7EF5">
            <w:pPr>
              <w:pStyle w:val="Paragraphedeliste"/>
              <w:spacing w:before="100" w:beforeAutospacing="on" w:after="100" w:afterAutospacing="on"/>
              <w:textAlignment w:val="baseline"/>
              <w:rPr>
                <w:rFonts w:ascii="Calibri" w:hAnsi="Calibri" w:eastAsia="Times New Roman" w:cs="Calibri"/>
                <w:lang w:eastAsia="fr-FR"/>
              </w:rPr>
            </w:pPr>
            <w:r w:rsidRPr="602DC5D7" w:rsidR="001163EA">
              <w:rPr>
                <w:rFonts w:ascii="Calibri" w:hAnsi="Calibri" w:eastAsia="Times New Roman" w:cs="Calibri"/>
                <w:lang w:eastAsia="fr-FR"/>
              </w:rPr>
              <w:t>Mots-clés sectoriels :</w:t>
            </w:r>
            <w:r w:rsidRPr="602DC5D7" w:rsidR="6F15ED98">
              <w:rPr>
                <w:rFonts w:ascii="Calibri" w:hAnsi="Calibri" w:eastAsia="Times New Roman" w:cs="Calibri"/>
                <w:lang w:eastAsia="fr-FR"/>
              </w:rPr>
              <w:t xml:space="preserve"> Danse</w:t>
            </w:r>
            <w:r w:rsidRPr="602DC5D7" w:rsidR="5CF5024A">
              <w:rPr>
                <w:rFonts w:ascii="Calibri" w:hAnsi="Calibri" w:eastAsia="Times New Roman" w:cs="Calibri"/>
                <w:lang w:eastAsia="fr-FR"/>
              </w:rPr>
              <w:t xml:space="preserve">, Chorégraphie, </w:t>
            </w:r>
            <w:r w:rsidRPr="602DC5D7" w:rsidR="5AB6E047">
              <w:rPr>
                <w:rFonts w:ascii="Calibri" w:hAnsi="Calibri" w:eastAsia="Times New Roman" w:cs="Calibri"/>
                <w:lang w:eastAsia="fr-FR"/>
              </w:rPr>
              <w:t xml:space="preserve">Arts du spectacle, </w:t>
            </w:r>
            <w:r w:rsidRPr="602DC5D7" w:rsidR="35631FA5">
              <w:rPr>
                <w:rFonts w:ascii="Calibri" w:hAnsi="Calibri" w:eastAsia="Times New Roman" w:cs="Calibri"/>
                <w:lang w:eastAsia="fr-FR"/>
              </w:rPr>
              <w:t>Performance,</w:t>
            </w:r>
            <w:r w:rsidRPr="602DC5D7" w:rsidR="6DDEDA68">
              <w:rPr>
                <w:rFonts w:ascii="Calibri" w:hAnsi="Calibri" w:eastAsia="Times New Roman" w:cs="Calibri"/>
                <w:lang w:eastAsia="fr-FR"/>
              </w:rPr>
              <w:t xml:space="preserve"> Pratiques corporelles, Pratiques somatiques, Enseignement de la danse</w:t>
            </w:r>
          </w:p>
          <w:p w:rsidR="001163EA" w:rsidP="602DC5D7" w:rsidRDefault="001163EA" w14:paraId="4A818F70" w14:textId="10EE8D57">
            <w:pPr>
              <w:pStyle w:val="Paragraphedeliste"/>
              <w:spacing w:before="100" w:beforeAutospacing="on" w:after="100" w:afterAutospacing="on"/>
              <w:textAlignment w:val="baseline"/>
              <w:rPr>
                <w:rStyle w:val="ui-provider"/>
              </w:rPr>
            </w:pPr>
            <w:r w:rsidRPr="602DC5D7" w:rsidR="001163EA">
              <w:rPr>
                <w:rStyle w:val="ui-provider"/>
              </w:rPr>
              <w:t>Mots-clés métiers :</w:t>
            </w:r>
            <w:r w:rsidRPr="602DC5D7" w:rsidR="39DEFB5C">
              <w:rPr>
                <w:rStyle w:val="ui-provider"/>
              </w:rPr>
              <w:t xml:space="preserve"> </w:t>
            </w:r>
            <w:r w:rsidRPr="602DC5D7" w:rsidR="3A072B7E">
              <w:rPr>
                <w:rStyle w:val="ui-provider"/>
              </w:rPr>
              <w:t>Danseur, danseuse, chorégraphe, artiste chorégraphique, programmateur en danse, critique de danse, chercheur et chercheuse en danse</w:t>
            </w:r>
          </w:p>
          <w:p w:rsidR="001163EA" w:rsidP="602DC5D7" w:rsidRDefault="001163EA" w14:paraId="67689D64" w14:textId="13B8EF9E">
            <w:pPr>
              <w:pStyle w:val="Paragraphedeliste"/>
              <w:spacing w:before="100" w:beforeAutospacing="on" w:after="100" w:afterAutospacing="on"/>
              <w:textAlignment w:val="baseline"/>
              <w:rPr>
                <w:rFonts w:ascii="Calibri" w:hAnsi="Calibri" w:eastAsia="Times New Roman" w:cs="Calibri"/>
                <w:lang w:eastAsia="fr-FR"/>
              </w:rPr>
            </w:pPr>
            <w:r w:rsidRPr="602DC5D7" w:rsidR="001163EA">
              <w:rPr>
                <w:rStyle w:val="ui-provider"/>
              </w:rPr>
              <w:t>Mots-clés libres :</w:t>
            </w:r>
            <w:r w:rsidRPr="602DC5D7" w:rsidR="55EDC8E3">
              <w:rPr>
                <w:rStyle w:val="ui-provider"/>
              </w:rPr>
              <w:t xml:space="preserve"> Improvisation, Transmission, Archives</w:t>
            </w:r>
          </w:p>
        </w:tc>
      </w:tr>
      <w:tr w:rsidRPr="00AA665D" w:rsidR="001163EA" w:rsidTr="02EFC821" w14:paraId="764A7810" w14:textId="77777777">
        <w:trPr>
          <w:trHeight w:val="1798"/>
        </w:trPr>
        <w:tc>
          <w:tcPr>
            <w:tcW w:w="3610" w:type="dxa"/>
            <w:shd w:val="clear" w:color="auto" w:fill="F7CAAC" w:themeFill="accent2" w:themeFillTint="66"/>
            <w:tcMar/>
          </w:tcPr>
          <w:p w:rsidRPr="00F07FD0" w:rsidR="001163EA" w:rsidP="02EFC821" w:rsidRDefault="001163EA" w14:paraId="7D2D22B8" w14:textId="27530EE2">
            <w:pPr>
              <w:pStyle w:val="Normal"/>
              <w:suppressLineNumbers w:val="0"/>
              <w:bidi w:val="0"/>
              <w:spacing w:beforeAutospacing="on" w:afterAutospacing="on" w:line="240" w:lineRule="auto"/>
              <w:ind w:left="0" w:right="0"/>
              <w:jc w:val="left"/>
              <w:rPr>
                <w:rFonts w:ascii="Calibri" w:hAnsi="Calibri" w:eastAsia="Times New Roman" w:cs="Calibri"/>
                <w:lang w:eastAsia="fr-FR"/>
              </w:rPr>
            </w:pPr>
          </w:p>
        </w:tc>
        <w:tc>
          <w:tcPr>
            <w:tcW w:w="7448" w:type="dxa"/>
            <w:shd w:val="clear" w:color="auto" w:fill="FFFFFF" w:themeFill="background1"/>
            <w:tcMar/>
          </w:tcPr>
          <w:p w:rsidR="001163EA" w:rsidP="602DC5D7" w:rsidRDefault="001163EA" w14:paraId="4799E747" w14:textId="7F7E4E58">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602DC5D7" w:rsidR="2144D934">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w:t>
            </w:r>
            <w:r w:rsidRPr="00EF0F2D" w:rsidR="0844B85D">
              <w:rPr>
                <w:rFonts w:ascii="Calibri" w:hAnsi="Calibri" w:eastAsia="Times New Roman" w:cs="Calibri"/>
                <w:shd w:val="clear" w:color="auto" w:fill="FFFFFF" w:themeFill="background1"/>
                <w:lang w:eastAsia="fr-FR"/>
              </w:rPr>
              <w:t xml:space="preserve">Au moins un cours dispensé en anglais</w:t>
            </w:r>
            <w:r w:rsidRPr="00043BAA" w:rsidR="001163EA">
              <w:rPr>
                <w:rFonts w:ascii="Calibri" w:hAnsi="Calibri" w:eastAsia="Times New Roman" w:cs="Calibri"/>
                <w:lang w:eastAsia="fr-FR"/>
              </w:rPr>
              <w:t xml:space="preserve">                                </w:t>
            </w:r>
          </w:p>
        </w:tc>
      </w:tr>
      <w:tr w:rsidRPr="00AA665D" w:rsidR="001163EA" w:rsidTr="02EFC821"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7029CE05" w:rsidRDefault="001163EA" w14:paraId="1D07838C" w14:textId="7A8CEEDB">
            <w:pPr>
              <w:pStyle w:val="Paragraphedeliste"/>
              <w:spacing w:before="100" w:beforeAutospacing="on" w:after="100" w:afterAutospacing="on"/>
              <w:textAlignment w:val="baseline"/>
              <w:rPr>
                <w:rFonts w:ascii="Calibri" w:hAnsi="Calibri" w:eastAsia="Times New Roman" w:cs="Calibri"/>
                <w:lang w:eastAsia="fr-FR"/>
              </w:rPr>
            </w:pPr>
            <w:r w:rsidRPr="602DC5D7" w:rsidR="001163EA">
              <w:rPr>
                <w:rFonts w:ascii="Calibri" w:hAnsi="Calibri" w:eastAsia="Times New Roman" w:cs="Calibri"/>
                <w:lang w:eastAsia="fr-FR"/>
              </w:rPr>
              <w:t xml:space="preserve">Lieu 1 : </w:t>
            </w:r>
            <w:r w:rsidRPr="602DC5D7" w:rsidR="10A88980">
              <w:rPr>
                <w:rFonts w:ascii="Calibri" w:hAnsi="Calibri" w:eastAsia="Times New Roman" w:cs="Calibri"/>
                <w:lang w:eastAsia="fr-FR"/>
              </w:rPr>
              <w:t>Université Côte d’Azur - Campus Carlone</w:t>
            </w:r>
            <w:r w:rsidRPr="602DC5D7" w:rsidR="50FF80CE">
              <w:rPr>
                <w:rFonts w:ascii="Calibri" w:hAnsi="Calibri" w:eastAsia="Times New Roman" w:cs="Calibri"/>
                <w:lang w:eastAsia="fr-FR"/>
              </w:rPr>
              <w:t xml:space="preserve"> à NIce</w:t>
            </w:r>
            <w:r>
              <w:br/>
            </w:r>
            <w:r w:rsidRPr="602DC5D7" w:rsidR="001163EA">
              <w:rPr>
                <w:rFonts w:ascii="Calibri" w:hAnsi="Calibri" w:eastAsia="Times New Roman" w:cs="Calibri"/>
                <w:lang w:eastAsia="fr-FR"/>
              </w:rPr>
              <w:t>Lieu 2 :</w:t>
            </w:r>
            <w:r w:rsidRPr="602DC5D7" w:rsidR="3DEE6D2F">
              <w:rPr>
                <w:rFonts w:ascii="Calibri" w:hAnsi="Calibri" w:eastAsia="Times New Roman" w:cs="Calibri"/>
                <w:lang w:eastAsia="fr-FR"/>
              </w:rPr>
              <w:t xml:space="preserve"> </w:t>
            </w:r>
            <w:r>
              <w:br/>
            </w:r>
            <w:r w:rsidRPr="602DC5D7" w:rsidR="001163EA">
              <w:rPr>
                <w:rFonts w:ascii="Calibri" w:hAnsi="Calibri" w:eastAsia="Times New Roman" w:cs="Calibri"/>
                <w:lang w:eastAsia="fr-FR"/>
              </w:rPr>
              <w:t>Lieu 3 :</w:t>
            </w:r>
            <w:r w:rsidRPr="602DC5D7" w:rsidR="1F0CE8D6">
              <w:rPr>
                <w:rFonts w:ascii="Calibri" w:hAnsi="Calibri" w:eastAsia="Times New Roman" w:cs="Calibri"/>
                <w:lang w:eastAsia="fr-FR"/>
              </w:rPr>
              <w:t xml:space="preserve"> </w:t>
            </w:r>
          </w:p>
        </w:tc>
      </w:tr>
      <w:tr w:rsidRPr="001163EA" w:rsidR="001163EA" w:rsidTr="02EFC821"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602DC5D7" w:rsidRDefault="001163EA" w14:paraId="4D8AD24A" w14:textId="73C3EA49">
            <w:pPr>
              <w:pStyle w:val="Paragraphedeliste"/>
              <w:spacing w:before="100" w:beforeAutospacing="on" w:after="100" w:afterAutospacing="on"/>
              <w:textAlignment w:val="baseline"/>
              <w:rPr>
                <w:rFonts w:ascii="Calibri" w:hAnsi="Calibri" w:eastAsia="Times New Roman" w:cs="Calibri"/>
                <w:b w:val="1"/>
                <w:bCs w:val="1"/>
                <w:lang w:eastAsia="fr-FR"/>
              </w:rPr>
            </w:pPr>
            <w:hyperlink r:id="R7312eab829824f19">
              <w:r w:rsidRPr="602DC5D7" w:rsidR="7E27F400">
                <w:rPr>
                  <w:rStyle w:val="Hyperlink"/>
                  <w:rFonts w:ascii="Calibri" w:hAnsi="Calibri" w:eastAsia="Times New Roman" w:cs="Calibri"/>
                  <w:b w:val="1"/>
                  <w:bCs w:val="1"/>
                  <w:lang w:eastAsia="fr-FR"/>
                </w:rPr>
                <w:t>https://univ-cotedazur.fr/formation/offre-de-formation/savoirs-du-corps-dansant-improvisation-transmission-archives</w:t>
              </w:r>
            </w:hyperlink>
          </w:p>
          <w:p w:rsidRPr="001163EA" w:rsidR="001163EA" w:rsidP="602DC5D7" w:rsidRDefault="001163EA" w14:paraId="50A6FEA2" w14:textId="1ADBA38F">
            <w:pPr>
              <w:pStyle w:val="Paragraphedeliste"/>
              <w:spacing w:before="100" w:beforeAutospacing="on" w:after="100" w:afterAutospacing="on"/>
              <w:textAlignment w:val="baseline"/>
              <w:rPr>
                <w:rFonts w:ascii="Calibri" w:hAnsi="Calibri" w:eastAsia="Times New Roman" w:cs="Calibri"/>
                <w:b w:val="1"/>
                <w:bCs w:val="1"/>
                <w:lang w:eastAsia="fr-FR"/>
              </w:rPr>
            </w:pP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602DC5D7"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504BCF" w:rsidTr="602DC5D7" w14:paraId="11856F00" w14:textId="77777777">
        <w:tc>
          <w:tcPr>
            <w:tcW w:w="1536" w:type="dxa"/>
            <w:tcMar/>
          </w:tcPr>
          <w:p w:rsidRPr="00060025" w:rsidR="00504BCF" w:rsidP="00504BCF" w:rsidRDefault="00504BCF" w14:paraId="47552396" w14:textId="51B524AF">
            <w:pPr>
              <w:jc w:val="center"/>
              <w:rPr>
                <w:b/>
                <w:bCs/>
                <w:sz w:val="20"/>
                <w:szCs w:val="20"/>
              </w:rPr>
            </w:pPr>
            <w:r>
              <w:rPr>
                <w:rFonts w:ascii="Calibri" w:hAnsi="Calibri" w:eastAsia="Times New Roman" w:cs="Calibri"/>
                <w:b/>
                <w:bCs/>
                <w:sz w:val="24"/>
                <w:szCs w:val="24"/>
                <w:lang w:eastAsia="fr-FR"/>
              </w:rPr>
              <w:t>1</w:t>
            </w:r>
            <w:r>
              <w:rPr>
                <w:rFonts w:ascii="Calibri" w:hAnsi="Calibri" w:eastAsia="Times New Roman" w:cs="Calibri"/>
                <w:sz w:val="24"/>
                <w:szCs w:val="24"/>
                <w:lang w:eastAsia="fr-FR"/>
              </w:rPr>
              <w:t> </w:t>
            </w:r>
          </w:p>
        </w:tc>
        <w:tc>
          <w:tcPr>
            <w:tcW w:w="9522" w:type="dxa"/>
            <w:tcMar/>
          </w:tcPr>
          <w:p w:rsidRPr="00504BCF" w:rsidR="00504BCF" w:rsidP="00504BCF" w:rsidRDefault="00504BCF" w14:paraId="2D4D821D" w14:textId="7BBC5186">
            <w:pPr>
              <w:spacing w:before="100" w:beforeAutospacing="1" w:after="100" w:afterAutospacing="1"/>
              <w:textAlignment w:val="baseline"/>
              <w:rPr>
                <w:rFonts w:ascii="Calibri" w:hAnsi="Calibri" w:eastAsia="Times New Roman" w:cs="Calibri"/>
                <w:b/>
                <w:bCs/>
                <w:color w:val="000000" w:themeColor="text1"/>
                <w:sz w:val="24"/>
                <w:szCs w:val="24"/>
                <w:lang w:eastAsia="fr-FR"/>
              </w:rPr>
            </w:pPr>
            <w:r>
              <w:rPr>
                <w:rFonts w:ascii="Calibri" w:hAnsi="Calibri" w:eastAsia="Times New Roman" w:cs="Calibri"/>
                <w:b/>
                <w:bCs/>
                <w:color w:val="000000" w:themeColor="text1"/>
                <w:sz w:val="24"/>
                <w:szCs w:val="24"/>
                <w:lang w:eastAsia="fr-FR"/>
              </w:rPr>
              <w:t>Porter un projet de recherche en adéquation avec les spécialités de la formation </w:t>
            </w:r>
          </w:p>
        </w:tc>
      </w:tr>
      <w:tr w:rsidRPr="009E3AB8" w:rsidR="00504BCF" w:rsidTr="602DC5D7" w14:paraId="31025093" w14:textId="77777777">
        <w:tc>
          <w:tcPr>
            <w:tcW w:w="1536" w:type="dxa"/>
            <w:tcMar/>
          </w:tcPr>
          <w:p w:rsidRPr="00060025" w:rsidR="00504BCF" w:rsidP="00504BCF" w:rsidRDefault="00504BCF" w14:paraId="47000C05" w14:textId="479067C7">
            <w:pPr>
              <w:jc w:val="center"/>
              <w:rPr>
                <w:b/>
                <w:bCs/>
                <w:sz w:val="20"/>
                <w:szCs w:val="20"/>
              </w:rPr>
            </w:pPr>
            <w:r>
              <w:rPr>
                <w:rFonts w:ascii="Calibri" w:hAnsi="Calibri" w:eastAsia="Times New Roman" w:cs="Calibri"/>
                <w:b/>
                <w:bCs/>
                <w:sz w:val="24"/>
                <w:szCs w:val="24"/>
                <w:lang w:eastAsia="fr-FR"/>
              </w:rPr>
              <w:t>2</w:t>
            </w:r>
            <w:r>
              <w:rPr>
                <w:rFonts w:ascii="Calibri" w:hAnsi="Calibri" w:eastAsia="Times New Roman" w:cs="Calibri"/>
                <w:sz w:val="24"/>
                <w:szCs w:val="24"/>
                <w:lang w:eastAsia="fr-FR"/>
              </w:rPr>
              <w:t> </w:t>
            </w:r>
          </w:p>
        </w:tc>
        <w:tc>
          <w:tcPr>
            <w:tcW w:w="9522" w:type="dxa"/>
            <w:tcMar/>
          </w:tcPr>
          <w:p w:rsidRPr="00504BCF" w:rsidR="00504BCF" w:rsidP="00504BCF" w:rsidRDefault="00504BCF" w14:paraId="67D9FE6C" w14:textId="5FA08C9F">
            <w:pPr>
              <w:spacing w:before="100" w:beforeAutospacing="1" w:after="100" w:afterAutospacing="1"/>
              <w:jc w:val="both"/>
              <w:textAlignment w:val="baseline"/>
              <w:rPr>
                <w:rFonts w:ascii="Calibri" w:hAnsi="Calibri" w:eastAsia="Times New Roman" w:cs="Calibri"/>
                <w:b/>
                <w:bCs/>
                <w:color w:val="000000" w:themeColor="text1"/>
                <w:sz w:val="24"/>
                <w:szCs w:val="24"/>
                <w:lang w:eastAsia="fr-FR"/>
              </w:rPr>
            </w:pPr>
            <w:r>
              <w:rPr>
                <w:rFonts w:ascii="Calibri" w:hAnsi="Calibri" w:eastAsia="Times New Roman" w:cs="Calibri"/>
                <w:b/>
                <w:bCs/>
                <w:color w:val="000000" w:themeColor="text1"/>
                <w:sz w:val="24"/>
                <w:szCs w:val="24"/>
                <w:lang w:eastAsia="fr-FR"/>
              </w:rPr>
              <w:t>Faire preuve d’une forte motivation et d’une capacité à travailler en autonomie </w:t>
            </w:r>
          </w:p>
        </w:tc>
      </w:tr>
      <w:tr w:rsidRPr="009E3AB8" w:rsidR="00504BCF" w:rsidTr="602DC5D7" w14:paraId="49785597" w14:textId="77777777">
        <w:tc>
          <w:tcPr>
            <w:tcW w:w="1536" w:type="dxa"/>
            <w:tcMar/>
          </w:tcPr>
          <w:p w:rsidRPr="00060025" w:rsidR="00504BCF" w:rsidP="00504BCF" w:rsidRDefault="00504BCF" w14:paraId="40D9DAFD" w14:textId="05337AC7">
            <w:pPr>
              <w:jc w:val="center"/>
              <w:rPr>
                <w:bCs/>
                <w:sz w:val="20"/>
                <w:szCs w:val="20"/>
              </w:rPr>
            </w:pPr>
            <w:r>
              <w:rPr>
                <w:rFonts w:ascii="Calibri" w:hAnsi="Calibri" w:eastAsia="Times New Roman" w:cs="Calibri"/>
                <w:b/>
                <w:bCs/>
                <w:sz w:val="24"/>
                <w:szCs w:val="24"/>
                <w:lang w:eastAsia="fr-FR"/>
              </w:rPr>
              <w:t>3</w:t>
            </w:r>
            <w:r>
              <w:rPr>
                <w:rFonts w:ascii="Calibri" w:hAnsi="Calibri" w:eastAsia="Times New Roman" w:cs="Calibri"/>
                <w:sz w:val="24"/>
                <w:szCs w:val="24"/>
                <w:lang w:eastAsia="fr-FR"/>
              </w:rPr>
              <w:t> </w:t>
            </w:r>
          </w:p>
        </w:tc>
        <w:tc>
          <w:tcPr>
            <w:tcW w:w="9522" w:type="dxa"/>
            <w:tcMar/>
          </w:tcPr>
          <w:p w:rsidRPr="00537BBF" w:rsidR="00504BCF" w:rsidP="602DC5D7" w:rsidRDefault="00504BCF" w14:paraId="6B9EE306" w14:textId="4C8FCC4A">
            <w:pPr>
              <w:pStyle w:val="Normal"/>
              <w:spacing w:beforeAutospacing="on" w:afterAutospacing="on"/>
              <w:rPr>
                <w:rFonts w:ascii="Calibri" w:hAnsi="Calibri" w:eastAsia="Times New Roman" w:cs="Calibri"/>
                <w:b w:val="1"/>
                <w:bCs w:val="1"/>
                <w:color w:val="000000" w:themeColor="text1" w:themeTint="FF" w:themeShade="FF"/>
                <w:sz w:val="24"/>
                <w:szCs w:val="24"/>
                <w:lang w:eastAsia="fr-FR"/>
              </w:rPr>
            </w:pPr>
            <w:r w:rsidRPr="602DC5D7" w:rsidR="1C19BDC7">
              <w:rPr>
                <w:rFonts w:ascii="Calibri" w:hAnsi="Calibri" w:eastAsia="Times New Roman" w:cs="Calibri"/>
                <w:b w:val="1"/>
                <w:bCs w:val="1"/>
                <w:color w:val="000000" w:themeColor="text1" w:themeTint="FF" w:themeShade="FF"/>
                <w:sz w:val="24"/>
                <w:szCs w:val="24"/>
                <w:lang w:eastAsia="fr-FR"/>
              </w:rPr>
              <w:t>Porter un projet professionnel en adéquation avec les spécialités de la formation </w:t>
            </w:r>
          </w:p>
        </w:tc>
      </w:tr>
      <w:tr w:rsidRPr="009E3AB8" w:rsidR="00060025" w:rsidTr="602DC5D7" w14:paraId="2EC520A2" w14:textId="77777777">
        <w:tc>
          <w:tcPr>
            <w:tcW w:w="1536" w:type="dxa"/>
            <w:tcMar/>
          </w:tcPr>
          <w:p w:rsidRPr="00537BBF" w:rsidR="00060025" w:rsidP="00060025" w:rsidRDefault="00060025" w14:paraId="7BF66CF4" w14:textId="38510848">
            <w:pPr>
              <w:jc w:val="center"/>
              <w:rPr>
                <w:rFonts w:ascii="Calibri" w:hAnsi="Calibri" w:eastAsia="Times New Roman" w:cs="Calibri"/>
                <w:b/>
                <w:bCs/>
                <w:sz w:val="24"/>
                <w:szCs w:val="24"/>
                <w:lang w:eastAsia="fr-FR"/>
              </w:rPr>
            </w:pPr>
            <w:r w:rsidRPr="00537BBF">
              <w:rPr>
                <w:rFonts w:ascii="Calibri" w:hAnsi="Calibri" w:eastAsia="Times New Roman" w:cs="Calibri"/>
                <w:b/>
                <w:bCs/>
                <w:sz w:val="24"/>
                <w:szCs w:val="24"/>
                <w:lang w:eastAsia="fr-FR"/>
              </w:rPr>
              <w:t>4 </w:t>
            </w:r>
          </w:p>
        </w:tc>
        <w:tc>
          <w:tcPr>
            <w:tcW w:w="9522" w:type="dxa"/>
            <w:tcMar/>
          </w:tcPr>
          <w:p w:rsidRPr="00060025" w:rsidR="00060025" w:rsidP="00060025" w:rsidRDefault="00060025" w14:paraId="37BED383" w14:textId="27B65BC2">
            <w:pPr>
              <w:rPr>
                <w:sz w:val="20"/>
                <w:szCs w:val="20"/>
              </w:rPr>
            </w:pPr>
            <w:r w:rsidRPr="602DC5D7" w:rsidR="63B01F76">
              <w:rPr>
                <w:sz w:val="20"/>
                <w:szCs w:val="20"/>
              </w:rPr>
              <w:t>Exprimer un intérêt concret pour les problématiques de l’improvisation, de la transmission et des archives en danse</w:t>
            </w:r>
          </w:p>
        </w:tc>
      </w:tr>
      <w:tr w:rsidRPr="009E3AB8" w:rsidR="009145A8" w:rsidTr="602DC5D7" w14:paraId="4AAAC6D8" w14:textId="77777777">
        <w:tc>
          <w:tcPr>
            <w:tcW w:w="1536" w:type="dxa"/>
            <w:tcMar/>
          </w:tcPr>
          <w:p w:rsidRPr="00537BBF" w:rsidR="009145A8" w:rsidP="009145A8" w:rsidRDefault="009145A8" w14:paraId="311AEB4C" w14:textId="2A68776D">
            <w:pPr>
              <w:jc w:val="center"/>
              <w:rPr>
                <w:rFonts w:ascii="Calibri" w:hAnsi="Calibri" w:eastAsia="Times New Roman" w:cs="Calibri"/>
                <w:b/>
                <w:bCs/>
                <w:sz w:val="24"/>
                <w:szCs w:val="24"/>
                <w:lang w:eastAsia="fr-FR"/>
              </w:rPr>
            </w:pPr>
            <w:r w:rsidRPr="00537BBF">
              <w:rPr>
                <w:rFonts w:ascii="Calibri" w:hAnsi="Calibri" w:eastAsia="Times New Roman" w:cs="Calibri"/>
                <w:b/>
                <w:bCs/>
                <w:sz w:val="24"/>
                <w:szCs w:val="24"/>
                <w:lang w:eastAsia="fr-FR"/>
              </w:rPr>
              <w:t>5</w:t>
            </w:r>
          </w:p>
        </w:tc>
        <w:tc>
          <w:tcPr>
            <w:tcW w:w="9522" w:type="dxa"/>
            <w:tcMar/>
          </w:tcPr>
          <w:p w:rsidRPr="0034044F" w:rsidR="009145A8" w:rsidP="00060025" w:rsidRDefault="009145A8" w14:paraId="70C18225" w14:textId="77777777">
            <w:pPr>
              <w:rPr>
                <w:sz w:val="20"/>
                <w:szCs w:val="20"/>
              </w:rPr>
            </w:pPr>
          </w:p>
        </w:tc>
      </w:tr>
    </w:tbl>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602DC5D7"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602DC5D7"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5BD3B7E3" w:rsidP="602DC5D7" w:rsidRDefault="5BD3B7E3" w14:paraId="19CEDADA" w14:textId="314E6344">
            <w:pPr>
              <w:jc w:val="left"/>
              <w:rPr>
                <w:b w:val="1"/>
                <w:bCs w:val="1"/>
                <w:sz w:val="20"/>
                <w:szCs w:val="20"/>
              </w:rPr>
            </w:pPr>
            <w:r w:rsidRPr="602DC5D7" w:rsidR="5BD3B7E3">
              <w:rPr>
                <w:b w:val="1"/>
                <w:bCs w:val="1"/>
                <w:sz w:val="20"/>
                <w:szCs w:val="20"/>
              </w:rPr>
              <w:t xml:space="preserve">Cohérence entre le parcours de l’étudiant et les attendus de la formation </w:t>
            </w:r>
          </w:p>
          <w:p w:rsidRPr="009E3AB8" w:rsidR="00176EDA" w:rsidP="00911710" w:rsidRDefault="00176EDA" w14:paraId="306E6147" w14:textId="77777777">
            <w:pPr>
              <w:rPr>
                <w:sz w:val="20"/>
                <w:szCs w:val="20"/>
              </w:rPr>
            </w:pPr>
          </w:p>
        </w:tc>
      </w:tr>
      <w:tr w:rsidRPr="009E3AB8" w:rsidR="00176EDA" w:rsidTr="602DC5D7"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00911710" w:rsidRDefault="00176EDA" w14:paraId="20088C1A" w14:textId="742A082F">
            <w:pPr>
              <w:spacing w:line="259" w:lineRule="auto"/>
              <w:rPr>
                <w:sz w:val="20"/>
                <w:szCs w:val="20"/>
              </w:rPr>
            </w:pPr>
            <w:r w:rsidRPr="602DC5D7" w:rsidR="055BBB7E">
              <w:rPr>
                <w:sz w:val="20"/>
                <w:szCs w:val="20"/>
              </w:rPr>
              <w:t>Projet de recherche en adéquation avec les spécialités de la formation</w:t>
            </w:r>
          </w:p>
        </w:tc>
      </w:tr>
      <w:tr w:rsidRPr="009E3AB8" w:rsidR="00176EDA" w:rsidTr="602DC5D7"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Pr="009E3AB8" w:rsidR="00176EDA" w:rsidP="602DC5D7" w:rsidRDefault="00176EDA" w14:paraId="6438F80A" w14:textId="05021FDF">
            <w:pPr>
              <w:pStyle w:val="Normal"/>
              <w:rPr>
                <w:sz w:val="20"/>
                <w:szCs w:val="20"/>
              </w:rPr>
            </w:pPr>
            <w:r w:rsidRPr="602DC5D7" w:rsidR="7CB94991">
              <w:rPr>
                <w:sz w:val="20"/>
                <w:szCs w:val="20"/>
              </w:rPr>
              <w:t>Clarté de la présentation du projet de recherche</w:t>
            </w:r>
          </w:p>
        </w:tc>
      </w:tr>
      <w:tr w:rsidRPr="009E3AB8" w:rsidR="00176EDA" w:rsidTr="602DC5D7"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37124F7F">
            <w:pPr>
              <w:spacing w:line="259" w:lineRule="auto"/>
              <w:rPr>
                <w:sz w:val="20"/>
                <w:szCs w:val="20"/>
              </w:rPr>
            </w:pPr>
            <w:r w:rsidRPr="602DC5D7" w:rsidR="54C8B874">
              <w:rPr>
                <w:sz w:val="20"/>
                <w:szCs w:val="20"/>
              </w:rPr>
              <w:t>Pertinence de la lettre de motivation</w:t>
            </w:r>
          </w:p>
        </w:tc>
      </w:tr>
      <w:tr w:rsidRPr="009E3AB8" w:rsidR="00176EDA" w:rsidTr="602DC5D7"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vAlign w:val="top"/>
          </w:tcPr>
          <w:p w:rsidRPr="009E3AB8" w:rsidR="00176EDA" w:rsidP="602DC5D7" w:rsidRDefault="00176EDA" w14:paraId="5B6A8DC4" w14:textId="20F4F2BA">
            <w:pPr>
              <w:rPr>
                <w:sz w:val="20"/>
                <w:szCs w:val="20"/>
              </w:rPr>
            </w:pPr>
            <w:r w:rsidRPr="602DC5D7" w:rsidR="6D3B0164">
              <w:rPr>
                <w:sz w:val="20"/>
                <w:szCs w:val="20"/>
              </w:rPr>
              <w:t>Cohérence entre le diplôme envisagé et le descriptif du projet professionnel</w:t>
            </w:r>
          </w:p>
        </w:tc>
      </w:tr>
    </w:tbl>
    <w:p w:rsidR="00176EDA" w:rsidRDefault="00176EDA" w14:paraId="5CC55A37" w14:textId="4DF059CC"/>
    <w:p w:rsidR="0004111E" w:rsidRDefault="0004111E" w14:paraId="18B1C380" w14:textId="76A5B78D"/>
    <w:p w:rsidR="0004111E" w:rsidRDefault="0004111E" w14:paraId="4E7F82F3" w14:textId="0CCF7F52"/>
    <w:p w:rsidR="0004111E" w:rsidRDefault="0004111E" w14:paraId="0F541481" w14:textId="77777777"/>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00176EDA" w14:paraId="105C02A5" w14:textId="77777777">
        <w:tc>
          <w:tcPr>
            <w:tcW w:w="1539" w:type="pct"/>
            <w:shd w:val="clear" w:color="auto" w:fill="99CCFF"/>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00176EDA" w14:paraId="557AC3E4" w14:textId="77777777">
        <w:tc>
          <w:tcPr>
            <w:tcW w:w="1539" w:type="pct"/>
            <w:shd w:val="clear" w:color="auto" w:fill="99CCFF"/>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00911710" w:rsidRDefault="00504BCF"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504BCF"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Pr>
          <w:p w:rsidRPr="009E3AB8" w:rsidR="00176EDA" w:rsidP="00911710" w:rsidRDefault="009145A8" w14:paraId="409FF4FA" w14:textId="6BF5228E">
            <w:pPr>
              <w:jc w:val="center"/>
              <w:rPr>
                <w:sz w:val="20"/>
                <w:szCs w:val="20"/>
              </w:rPr>
            </w:pPr>
            <w:r>
              <w:rPr>
                <w:sz w:val="20"/>
                <w:szCs w:val="20"/>
              </w:rPr>
              <w:t>NON</w:t>
            </w:r>
          </w:p>
        </w:tc>
        <w:tc>
          <w:tcPr>
            <w:tcW w:w="2866" w:type="pct"/>
            <w:shd w:val="clear" w:color="auto" w:fill="E2EFD9" w:themeFill="accent6" w:themeFillTint="33"/>
          </w:tcPr>
          <w:p w:rsidRPr="009E3AB8" w:rsidR="00176EDA" w:rsidP="00911710" w:rsidRDefault="00176EDA" w14:paraId="5385F7A8" w14:textId="363B852B">
            <w:pPr>
              <w:rPr>
                <w:sz w:val="20"/>
                <w:szCs w:val="20"/>
              </w:rPr>
            </w:pPr>
          </w:p>
        </w:tc>
      </w:tr>
      <w:tr w:rsidRPr="009E3AB8" w:rsidR="0034044F" w:rsidTr="00176EDA" w14:paraId="6E0ACCC9" w14:textId="77777777">
        <w:tc>
          <w:tcPr>
            <w:tcW w:w="1539" w:type="pct"/>
            <w:shd w:val="clear" w:color="auto" w:fill="99CCFF"/>
          </w:tcPr>
          <w:p w:rsidR="0034044F" w:rsidP="0034044F" w:rsidRDefault="0034044F" w14:paraId="61B9F631" w14:textId="77777777">
            <w:pPr>
              <w:rPr>
                <w:b/>
                <w:sz w:val="20"/>
                <w:szCs w:val="20"/>
              </w:rPr>
            </w:pPr>
            <w:r w:rsidRPr="009E3AB8">
              <w:rPr>
                <w:b/>
                <w:sz w:val="20"/>
                <w:szCs w:val="20"/>
              </w:rPr>
              <w:t>Relevés de notes des études supérieures</w:t>
            </w:r>
          </w:p>
          <w:p w:rsidRPr="009E3AB8" w:rsidR="0034044F" w:rsidP="0034044F" w:rsidRDefault="0034044F" w14:paraId="36269303" w14:textId="147E7E55">
            <w:pPr>
              <w:rPr>
                <w:b/>
                <w:sz w:val="20"/>
                <w:szCs w:val="20"/>
              </w:rPr>
            </w:pPr>
            <w:sdt>
              <w:sdtPr>
                <w:rPr>
                  <w:b/>
                  <w:sz w:val="20"/>
                  <w:szCs w:val="20"/>
                </w:rPr>
                <w:id w:val="-1638949565"/>
                <w14:checkbox>
                  <w14:checked w14:val="1"/>
                  <w14:checkedState w14:val="2612" w14:font="MS Gothic"/>
                  <w14:uncheckedState w14:val="2610" w14:font="MS Gothic"/>
                </w14:checkbox>
              </w:sdtPr>
              <w:sdtContent>
                <w:r w:rsidR="00B81A0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34044F" w:rsidP="0034044F" w:rsidRDefault="0034044F"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34044F" w:rsidP="0034044F" w:rsidRDefault="0034044F" w14:paraId="13E405B9" w14:textId="77777777">
            <w:pPr>
              <w:rPr>
                <w:b/>
                <w:sz w:val="20"/>
                <w:szCs w:val="20"/>
              </w:rPr>
            </w:pPr>
          </w:p>
        </w:tc>
        <w:tc>
          <w:tcPr>
            <w:tcW w:w="595" w:type="pct"/>
            <w:shd w:val="clear" w:color="auto" w:fill="CCECFF"/>
          </w:tcPr>
          <w:p w:rsidRPr="009E3AB8" w:rsidR="0034044F" w:rsidP="0034044F" w:rsidRDefault="00B81A09" w14:paraId="2DBC42EE" w14:textId="41485448">
            <w:pPr>
              <w:jc w:val="center"/>
              <w:rPr>
                <w:sz w:val="20"/>
                <w:szCs w:val="20"/>
              </w:rPr>
            </w:pPr>
            <w:r w:rsidRPr="00BB69E9">
              <w:rPr>
                <w:sz w:val="20"/>
                <w:szCs w:val="20"/>
              </w:rPr>
              <w:t xml:space="preserve">OUI </w:t>
            </w:r>
          </w:p>
        </w:tc>
        <w:tc>
          <w:tcPr>
            <w:tcW w:w="2866" w:type="pct"/>
            <w:shd w:val="clear" w:color="auto" w:fill="E2EFD9" w:themeFill="accent6" w:themeFillTint="33"/>
          </w:tcPr>
          <w:p w:rsidR="00504BCF" w:rsidP="00504BCF" w:rsidRDefault="00504BCF" w14:paraId="028B9F66"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Matières examinées : Toutes mais plus particulièrement celles relevant d’intérêt pour les études en arts (selon le parcours de l’étudiant études en différents arts, esthétique, philosophie, anthropologie, histoire, psychologie, sociologie, sciences cognitives, sciences de la vie…) </w:t>
            </w:r>
          </w:p>
          <w:p w:rsidR="00504BCF" w:rsidP="00504BCF" w:rsidRDefault="00504BCF" w14:paraId="416EC9DF"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 </w:t>
            </w:r>
          </w:p>
          <w:p w:rsidR="00504BCF" w:rsidP="00504BCF" w:rsidRDefault="00504BCF" w14:paraId="5243443C"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Matières fondamentales pour lesquelles l’absence de connaissances est rédhibitoire : aucune </w:t>
            </w:r>
          </w:p>
          <w:p w:rsidR="00504BCF" w:rsidP="00504BCF" w:rsidRDefault="00504BCF" w14:paraId="799D8291"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 </w:t>
            </w:r>
          </w:p>
          <w:p w:rsidR="00504BCF" w:rsidP="00504BCF" w:rsidRDefault="00504BCF" w14:paraId="2AA6ED89"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Le redoublement ou la compensation sont-ils des critères d’appréciation ? NON </w:t>
            </w:r>
          </w:p>
          <w:p w:rsidR="00504BCF" w:rsidP="00504BCF" w:rsidRDefault="00504BCF" w14:paraId="60F37A28"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 </w:t>
            </w:r>
          </w:p>
          <w:p w:rsidR="00504BCF" w:rsidP="00504BCF" w:rsidRDefault="00504BCF" w14:paraId="77A2451E"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Analyse de la cohérence entre le parcours suivi et le diplôme envisagé ? OUI </w:t>
            </w:r>
          </w:p>
          <w:p w:rsidR="00504BCF" w:rsidP="00504BCF" w:rsidRDefault="00504BCF" w14:paraId="27428204"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Mais une demande de réorientation peut être étudiée. </w:t>
            </w:r>
          </w:p>
          <w:p w:rsidR="00504BCF" w:rsidP="00504BCF" w:rsidRDefault="00504BCF" w14:paraId="3D829F81" w14:textId="77777777">
            <w:pPr>
              <w:spacing w:before="100" w:beforeAutospacing="1" w:after="100" w:afterAutospacing="1"/>
              <w:rPr>
                <w:rFonts w:ascii="Calibri" w:hAnsi="Calibri" w:eastAsia="Times New Roman" w:cs="Calibri"/>
                <w:lang w:eastAsia="fr-FR"/>
              </w:rPr>
            </w:pPr>
          </w:p>
          <w:p w:rsidR="00504BCF" w:rsidP="00504BCF" w:rsidRDefault="00504BCF" w14:paraId="572DFFB6" w14:textId="77777777">
            <w:pPr>
              <w:spacing w:before="100" w:beforeAutospacing="1" w:after="100" w:afterAutospacing="1"/>
              <w:rPr>
                <w:rFonts w:ascii="Calibri" w:hAnsi="Calibri" w:eastAsia="Times New Roman" w:cs="Calibri"/>
                <w:lang w:eastAsia="fr-FR"/>
              </w:rPr>
            </w:pPr>
            <w:r>
              <w:rPr>
                <w:rFonts w:ascii="Calibri" w:hAnsi="Calibri" w:eastAsia="Times New Roman" w:cs="Calibri"/>
                <w:lang w:eastAsia="fr-FR"/>
              </w:rPr>
              <w:t xml:space="preserve">Les relevés peuvent être envoyés en français, anglais, italien, espagnol, portugais ou allemand. </w:t>
            </w:r>
          </w:p>
          <w:p w:rsidRPr="009E3AB8" w:rsidR="0034044F" w:rsidP="009145A8" w:rsidRDefault="009145A8" w14:paraId="104CD16C" w14:textId="1F123ADF">
            <w:pPr>
              <w:rPr>
                <w:sz w:val="20"/>
                <w:szCs w:val="20"/>
              </w:rPr>
            </w:pPr>
            <w:r w:rsidRPr="00F94427">
              <w:rPr>
                <w:sz w:val="20"/>
                <w:szCs w:val="20"/>
              </w:rPr>
              <w:t> </w:t>
            </w:r>
          </w:p>
        </w:tc>
      </w:tr>
      <w:tr w:rsidRPr="009E3AB8" w:rsidR="004F17E0" w:rsidTr="00176EDA" w14:paraId="548E62A9" w14:textId="77777777">
        <w:tc>
          <w:tcPr>
            <w:tcW w:w="1539" w:type="pct"/>
            <w:shd w:val="clear" w:color="auto" w:fill="99CCFF"/>
          </w:tcPr>
          <w:p w:rsidR="004F17E0" w:rsidP="004F17E0" w:rsidRDefault="004F17E0" w14:paraId="2F5F2FD6" w14:textId="77777777">
            <w:pPr>
              <w:rPr>
                <w:b/>
                <w:sz w:val="20"/>
                <w:szCs w:val="20"/>
              </w:rPr>
            </w:pPr>
            <w:r w:rsidRPr="009E3AB8">
              <w:rPr>
                <w:b/>
                <w:sz w:val="20"/>
                <w:szCs w:val="20"/>
              </w:rPr>
              <w:t>Lettre de motivation et descriptif du projet professionnel </w:t>
            </w:r>
          </w:p>
          <w:p w:rsidRPr="009E3AB8" w:rsidR="004F17E0" w:rsidP="004F17E0" w:rsidRDefault="004F17E0" w14:paraId="71BADF1C" w14:textId="0F377B4B">
            <w:pPr>
              <w:rPr>
                <w:b/>
                <w:sz w:val="20"/>
                <w:szCs w:val="20"/>
              </w:rPr>
            </w:pPr>
            <w:sdt>
              <w:sdtPr>
                <w:rPr>
                  <w:b/>
                  <w:sz w:val="20"/>
                  <w:szCs w:val="20"/>
                </w:rPr>
                <w:id w:val="1219320978"/>
                <w14:checkbox>
                  <w14:checked w14:val="1"/>
                  <w14:checkedState w14:val="2612" w14:font="MS Gothic"/>
                  <w14:uncheckedState w14:val="2610" w14:font="MS Gothic"/>
                </w14:checkbox>
              </w:sdtPr>
              <w:sdtContent>
                <w:r w:rsidR="00504BCF">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4F17E0" w:rsidP="004F17E0" w:rsidRDefault="004F17E0"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Pr>
          <w:p w:rsidRPr="009E3AB8" w:rsidR="004F17E0" w:rsidP="004F17E0" w:rsidRDefault="004F17E0" w14:paraId="1E3FB6F0" w14:textId="77777777">
            <w:pPr>
              <w:jc w:val="center"/>
              <w:rPr>
                <w:sz w:val="20"/>
                <w:szCs w:val="20"/>
              </w:rPr>
            </w:pPr>
            <w:r w:rsidRPr="009E3AB8">
              <w:rPr>
                <w:sz w:val="20"/>
                <w:szCs w:val="20"/>
              </w:rPr>
              <w:t>OUI</w:t>
            </w:r>
          </w:p>
        </w:tc>
        <w:tc>
          <w:tcPr>
            <w:tcW w:w="2866" w:type="pct"/>
            <w:shd w:val="clear" w:color="auto" w:fill="E2EFD9" w:themeFill="accent6" w:themeFillTint="33"/>
          </w:tcPr>
          <w:p w:rsidRPr="00504BCF" w:rsidR="00504BCF" w:rsidP="00504BCF" w:rsidRDefault="00504BCF" w14:paraId="577255C0" w14:textId="19FFC7C1">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 xml:space="preserve">Descriptif du projet de recherche à joindre obligatoirement (2 pages minimum). </w:t>
            </w:r>
          </w:p>
          <w:p w:rsidRPr="00504BCF" w:rsidR="00504BCF" w:rsidP="00504BCF" w:rsidRDefault="00504BCF" w14:paraId="22A71AF0" w14:textId="5F107ABC">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Cohérence entre le diplôme envisagé et le descriptif du projet professionnel et de recherche.</w:t>
            </w:r>
          </w:p>
          <w:p w:rsidR="00504BCF" w:rsidP="00504BCF" w:rsidRDefault="00504BCF" w14:paraId="7FC11B89"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Cohérence et qualité de la présentation succincte du projet de recherche envisagé pour le Master. </w:t>
            </w:r>
          </w:p>
          <w:p w:rsidRPr="009E3AB8" w:rsidR="004F17E0" w:rsidP="008305FB" w:rsidRDefault="004F17E0" w14:paraId="1787ECA6" w14:textId="52822D71">
            <w:pPr>
              <w:rPr>
                <w:sz w:val="20"/>
                <w:szCs w:val="20"/>
              </w:rPr>
            </w:pPr>
          </w:p>
        </w:tc>
      </w:tr>
      <w:tr w:rsidRPr="009E3AB8" w:rsidR="004F17E0" w:rsidTr="00176EDA" w14:paraId="0A4A80CF" w14:textId="77777777">
        <w:tc>
          <w:tcPr>
            <w:tcW w:w="1539" w:type="pct"/>
            <w:shd w:val="clear" w:color="auto" w:fill="99CCFF"/>
          </w:tcPr>
          <w:p w:rsidR="004F17E0" w:rsidP="004F17E0" w:rsidRDefault="004F17E0" w14:paraId="756BDCBC" w14:textId="77777777">
            <w:pPr>
              <w:rPr>
                <w:b/>
                <w:sz w:val="20"/>
                <w:szCs w:val="20"/>
              </w:rPr>
            </w:pPr>
            <w:r w:rsidRPr="009E3AB8">
              <w:rPr>
                <w:b/>
                <w:sz w:val="20"/>
                <w:szCs w:val="20"/>
              </w:rPr>
              <w:t>Curriculum Vitæ détaillé </w:t>
            </w:r>
          </w:p>
          <w:p w:rsidRPr="009E3AB8" w:rsidR="004F17E0" w:rsidP="004F17E0" w:rsidRDefault="004F17E0" w14:paraId="4600155A" w14:textId="77777777">
            <w:pPr>
              <w:rPr>
                <w:b/>
                <w:sz w:val="20"/>
                <w:szCs w:val="20"/>
              </w:rPr>
            </w:pPr>
            <w:sdt>
              <w:sdtPr>
                <w:rPr>
                  <w:b/>
                  <w:sz w:val="20"/>
                  <w:szCs w:val="20"/>
                </w:rPr>
                <w:id w:val="203662075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DF3C9D7" w14:textId="77777777">
            <w:pPr>
              <w:rPr>
                <w:b/>
                <w:sz w:val="20"/>
                <w:szCs w:val="20"/>
              </w:rPr>
            </w:pPr>
          </w:p>
        </w:tc>
        <w:tc>
          <w:tcPr>
            <w:tcW w:w="595" w:type="pct"/>
            <w:shd w:val="clear" w:color="auto" w:fill="CCECFF"/>
          </w:tcPr>
          <w:p w:rsidRPr="009E3AB8" w:rsidR="004F17E0" w:rsidP="004F17E0" w:rsidRDefault="004F17E0" w14:paraId="5C92F779" w14:textId="77777777">
            <w:pPr>
              <w:jc w:val="center"/>
              <w:rPr>
                <w:sz w:val="20"/>
                <w:szCs w:val="20"/>
              </w:rPr>
            </w:pPr>
            <w:r w:rsidRPr="009E3AB8">
              <w:rPr>
                <w:sz w:val="20"/>
                <w:szCs w:val="20"/>
              </w:rPr>
              <w:t>OUI</w:t>
            </w:r>
          </w:p>
        </w:tc>
        <w:tc>
          <w:tcPr>
            <w:tcW w:w="2866" w:type="pct"/>
            <w:shd w:val="clear" w:color="auto" w:fill="E2EFD9" w:themeFill="accent6" w:themeFillTint="33"/>
          </w:tcPr>
          <w:p w:rsidR="00537BBF" w:rsidP="00537BBF" w:rsidRDefault="00537BBF" w14:paraId="5BE02D62" w14:textId="681DFB59">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Elément de synthèse permettant de découvrir les compétences utiles acquises dans le cadre d’expérience précédentes.  </w:t>
            </w:r>
          </w:p>
          <w:p w:rsidRPr="009E3AB8" w:rsidR="004F17E0" w:rsidP="00537BBF" w:rsidRDefault="00537BBF" w14:paraId="0D2CC9E8" w14:textId="44CFF6C5">
            <w:pPr>
              <w:rPr>
                <w:sz w:val="20"/>
                <w:szCs w:val="20"/>
              </w:rPr>
            </w:pPr>
            <w:r>
              <w:rPr>
                <w:rFonts w:ascii="Calibri" w:hAnsi="Calibri" w:eastAsia="Times New Roman" w:cs="Calibri"/>
                <w:lang w:eastAsia="fr-FR"/>
              </w:rPr>
              <w:t xml:space="preserve">Éléments permettant de mesurer l’adéquation du profil du/de la </w:t>
            </w:r>
            <w:proofErr w:type="spellStart"/>
            <w:proofErr w:type="gramStart"/>
            <w:r>
              <w:rPr>
                <w:rFonts w:ascii="Calibri" w:hAnsi="Calibri" w:eastAsia="Times New Roman" w:cs="Calibri"/>
                <w:lang w:eastAsia="fr-FR"/>
              </w:rPr>
              <w:t>candidat.e</w:t>
            </w:r>
            <w:proofErr w:type="spellEnd"/>
            <w:proofErr w:type="gramEnd"/>
            <w:r>
              <w:rPr>
                <w:rFonts w:ascii="Calibri" w:hAnsi="Calibri" w:eastAsia="Times New Roman" w:cs="Calibri"/>
                <w:lang w:eastAsia="fr-FR"/>
              </w:rPr>
              <w:t xml:space="preserve"> au regard de la formation envisagée.  </w:t>
            </w:r>
          </w:p>
        </w:tc>
      </w:tr>
      <w:tr w:rsidRPr="009E3AB8" w:rsidR="0027524C" w:rsidTr="00176EDA" w14:paraId="76DAC13D" w14:textId="77777777">
        <w:tc>
          <w:tcPr>
            <w:tcW w:w="1539" w:type="pct"/>
            <w:shd w:val="clear" w:color="auto" w:fill="99CCFF"/>
          </w:tcPr>
          <w:p w:rsidRPr="009E3AB8" w:rsidR="0027524C" w:rsidP="0027524C" w:rsidRDefault="0027524C" w14:paraId="673C292A" w14:textId="77777777">
            <w:pPr>
              <w:rPr>
                <w:b/>
                <w:sz w:val="20"/>
                <w:szCs w:val="20"/>
              </w:rPr>
            </w:pPr>
            <w:r w:rsidRPr="009E3AB8">
              <w:rPr>
                <w:b/>
                <w:sz w:val="20"/>
                <w:szCs w:val="20"/>
              </w:rPr>
              <w:t>Lettres de recommandation </w:t>
            </w:r>
          </w:p>
          <w:p w:rsidRPr="009E3AB8" w:rsidR="0027524C" w:rsidP="0027524C" w:rsidRDefault="0027524C" w14:paraId="0A04114B" w14:textId="4C1FE79C">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59182656" w14:textId="36873196">
            <w:pPr>
              <w:rPr>
                <w:b/>
                <w:i/>
                <w:sz w:val="20"/>
                <w:szCs w:val="20"/>
              </w:rPr>
            </w:pPr>
            <w:sdt>
              <w:sdtPr>
                <w:rPr>
                  <w:b/>
                  <w:sz w:val="20"/>
                  <w:szCs w:val="20"/>
                </w:rPr>
                <w:id w:val="1925367587"/>
                <w14:checkbox>
                  <w14:checked w14:val="1"/>
                  <w14:checkedState w14:val="2612" w14:font="MS Gothic"/>
                  <w14:uncheckedState w14:val="2610" w14:font="MS Gothic"/>
                </w14:checkbox>
              </w:sdtPr>
              <w:sdtContent>
                <w:r w:rsidR="00504BCF">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0E83A502" w14:textId="77777777">
            <w:pPr>
              <w:rPr>
                <w:b/>
                <w:sz w:val="20"/>
                <w:szCs w:val="20"/>
              </w:rPr>
            </w:pPr>
          </w:p>
        </w:tc>
        <w:tc>
          <w:tcPr>
            <w:tcW w:w="595" w:type="pct"/>
            <w:shd w:val="clear" w:color="auto" w:fill="CCECFF"/>
          </w:tcPr>
          <w:p w:rsidRPr="009E3AB8" w:rsidR="0027524C" w:rsidP="0027524C" w:rsidRDefault="00504BCF" w14:paraId="6B5E098D" w14:textId="0D56FAE4">
            <w:pPr>
              <w:jc w:val="center"/>
              <w:rPr>
                <w:sz w:val="20"/>
                <w:szCs w:val="20"/>
              </w:rPr>
            </w:pPr>
            <w:r>
              <w:rPr>
                <w:sz w:val="20"/>
                <w:szCs w:val="20"/>
              </w:rPr>
              <w:t>OUI</w:t>
            </w:r>
          </w:p>
        </w:tc>
        <w:tc>
          <w:tcPr>
            <w:tcW w:w="2866" w:type="pct"/>
            <w:shd w:val="clear" w:color="auto" w:fill="E2EFD9" w:themeFill="accent6" w:themeFillTint="33"/>
          </w:tcPr>
          <w:p w:rsidRPr="009E3AB8" w:rsidR="0027524C" w:rsidP="0027524C" w:rsidRDefault="00504BCF" w14:paraId="11A15F89" w14:textId="7A359229">
            <w:pPr>
              <w:rPr>
                <w:sz w:val="20"/>
                <w:szCs w:val="20"/>
              </w:rPr>
            </w:pPr>
            <w:r>
              <w:rPr>
                <w:rFonts w:ascii="Calibri" w:hAnsi="Calibri" w:eastAsia="Times New Roman" w:cs="Calibri"/>
                <w:lang w:eastAsia="fr-FR"/>
              </w:rPr>
              <w:t>Ne rentre pas dans les critères de sélection mais permet d’apporter un soutien à la candidature </w:t>
            </w:r>
          </w:p>
        </w:tc>
      </w:tr>
      <w:tr w:rsidRPr="00316429" w:rsidR="00504BCF" w:rsidTr="00176EDA" w14:paraId="1C56C450" w14:textId="77777777">
        <w:tc>
          <w:tcPr>
            <w:tcW w:w="1539" w:type="pct"/>
            <w:shd w:val="clear" w:color="auto" w:fill="99CCFF"/>
          </w:tcPr>
          <w:p w:rsidRPr="009E3AB8" w:rsidR="00504BCF" w:rsidP="00504BCF" w:rsidRDefault="00504BCF"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504BCF" w:rsidP="00504BCF" w:rsidRDefault="00504BCF"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04BCF" w:rsidP="00504BCF" w:rsidRDefault="00504BCF" w14:paraId="52F372AF" w14:textId="21CBA286">
            <w:pPr>
              <w:rPr>
                <w:b/>
                <w:i/>
                <w:sz w:val="20"/>
                <w:szCs w:val="20"/>
              </w:rPr>
            </w:pPr>
            <w:sdt>
              <w:sdtPr>
                <w:rPr>
                  <w:b/>
                  <w:sz w:val="20"/>
                  <w:szCs w:val="20"/>
                </w:rPr>
                <w:id w:val="214639199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04BCF" w:rsidP="00504BCF" w:rsidRDefault="00504BCF" w14:paraId="608373AC" w14:textId="77777777">
            <w:pPr>
              <w:rPr>
                <w:b/>
                <w:sz w:val="20"/>
                <w:szCs w:val="20"/>
              </w:rPr>
            </w:pPr>
          </w:p>
        </w:tc>
        <w:tc>
          <w:tcPr>
            <w:tcW w:w="595" w:type="pct"/>
            <w:shd w:val="clear" w:color="auto" w:fill="CCECFF"/>
          </w:tcPr>
          <w:p w:rsidRPr="009E3AB8" w:rsidR="00504BCF" w:rsidP="00504BCF" w:rsidRDefault="00504BCF" w14:paraId="2DF96DFE" w14:textId="17ED5F87">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Pr>
          <w:p w:rsidRPr="009E3AB8" w:rsidR="00504BCF" w:rsidP="00504BCF" w:rsidRDefault="00504BCF" w14:paraId="54FD8150" w14:textId="45241383">
            <w:pPr>
              <w:rPr>
                <w:sz w:val="20"/>
                <w:szCs w:val="20"/>
              </w:rPr>
            </w:pPr>
            <w:r>
              <w:rPr>
                <w:rFonts w:ascii="Calibri" w:hAnsi="Calibri" w:eastAsia="Times New Roman" w:cs="Calibri"/>
                <w:lang w:eastAsia="fr-FR"/>
              </w:rPr>
              <w:t>Niveau CECRL attendu : B2 </w:t>
            </w:r>
          </w:p>
        </w:tc>
      </w:tr>
      <w:tr w:rsidRPr="00316429" w:rsidR="0027524C" w:rsidTr="00176EDA" w14:paraId="177A2684" w14:textId="77777777">
        <w:tc>
          <w:tcPr>
            <w:tcW w:w="1539" w:type="pct"/>
            <w:shd w:val="clear" w:color="auto" w:fill="99CCFF"/>
          </w:tcPr>
          <w:p w:rsidRPr="009E3AB8" w:rsidR="0027524C" w:rsidP="0027524C" w:rsidRDefault="0027524C" w14:paraId="47B5FA44" w14:textId="77777777">
            <w:pPr>
              <w:rPr>
                <w:b/>
                <w:sz w:val="20"/>
                <w:szCs w:val="20"/>
              </w:rPr>
            </w:pPr>
            <w:r w:rsidRPr="009E3AB8">
              <w:rPr>
                <w:b/>
                <w:sz w:val="20"/>
                <w:szCs w:val="20"/>
              </w:rPr>
              <w:t>Niveau de langue en anglais</w:t>
            </w:r>
          </w:p>
          <w:p w:rsidRPr="009E3AB8" w:rsidR="0027524C" w:rsidP="0027524C" w:rsidRDefault="0027524C" w14:paraId="2B4EEE4D" w14:textId="34AC1AC0">
            <w:pPr>
              <w:rPr>
                <w:b/>
                <w:sz w:val="20"/>
                <w:szCs w:val="20"/>
              </w:rPr>
            </w:pPr>
            <w:sdt>
              <w:sdtPr>
                <w:rPr>
                  <w:b/>
                  <w:sz w:val="20"/>
                  <w:szCs w:val="20"/>
                </w:rPr>
                <w:id w:val="12244012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0E18D385" w14:textId="33985FEA">
            <w:pPr>
              <w:rPr>
                <w:b/>
                <w:i/>
                <w:sz w:val="20"/>
                <w:szCs w:val="20"/>
              </w:rPr>
            </w:pPr>
            <w:sdt>
              <w:sdtPr>
                <w:rPr>
                  <w:b/>
                  <w:sz w:val="20"/>
                  <w:szCs w:val="20"/>
                </w:rPr>
                <w:id w:val="-76947164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69775D18" w14:textId="77777777">
            <w:pPr>
              <w:rPr>
                <w:b/>
                <w:sz w:val="20"/>
                <w:szCs w:val="20"/>
              </w:rPr>
            </w:pPr>
          </w:p>
        </w:tc>
        <w:tc>
          <w:tcPr>
            <w:tcW w:w="595" w:type="pct"/>
            <w:shd w:val="clear" w:color="auto" w:fill="CCECFF"/>
          </w:tcPr>
          <w:p w:rsidRPr="009E3AB8" w:rsidR="0027524C" w:rsidP="0027524C" w:rsidRDefault="0027524C" w14:paraId="233B625F" w14:textId="0F3652CA">
            <w:pPr>
              <w:jc w:val="center"/>
              <w:rPr>
                <w:sz w:val="20"/>
                <w:szCs w:val="20"/>
              </w:rPr>
            </w:pPr>
            <w:r>
              <w:rPr>
                <w:sz w:val="20"/>
                <w:szCs w:val="20"/>
              </w:rPr>
              <w:t>OUI</w:t>
            </w:r>
          </w:p>
        </w:tc>
        <w:tc>
          <w:tcPr>
            <w:tcW w:w="2866" w:type="pct"/>
            <w:shd w:val="clear" w:color="auto" w:fill="E2EFD9" w:themeFill="accent6" w:themeFillTint="33"/>
          </w:tcPr>
          <w:p w:rsidR="0027524C" w:rsidP="0027524C" w:rsidRDefault="0027524C" w14:paraId="69524905" w14:textId="5F861324">
            <w:pPr>
              <w:rPr>
                <w:sz w:val="20"/>
                <w:szCs w:val="20"/>
              </w:rPr>
            </w:pPr>
            <w:r w:rsidRPr="00CF5780">
              <w:rPr>
                <w:sz w:val="20"/>
                <w:szCs w:val="20"/>
              </w:rPr>
              <w:t>Niveau CECRL attendu : B</w:t>
            </w:r>
            <w:r w:rsidR="00504BCF">
              <w:rPr>
                <w:sz w:val="20"/>
                <w:szCs w:val="20"/>
              </w:rPr>
              <w:t>1</w:t>
            </w:r>
          </w:p>
          <w:p w:rsidRPr="0027524C" w:rsidR="0027524C" w:rsidP="0027524C" w:rsidRDefault="0027524C" w14:paraId="3839ABA2" w14:textId="16B2ED9C">
            <w:pPr>
              <w:ind w:firstLine="708"/>
              <w:rPr>
                <w:sz w:val="20"/>
                <w:szCs w:val="20"/>
              </w:rPr>
            </w:pPr>
          </w:p>
        </w:tc>
      </w:tr>
      <w:tr w:rsidRPr="00316429" w:rsidR="00060025" w:rsidTr="00176EDA" w14:paraId="2D8C0FC4" w14:textId="77777777">
        <w:tc>
          <w:tcPr>
            <w:tcW w:w="1539" w:type="pct"/>
            <w:shd w:val="clear" w:color="auto" w:fill="99CCFF"/>
          </w:tcPr>
          <w:p w:rsidRPr="009E3AB8" w:rsidR="00060025" w:rsidP="00060025" w:rsidRDefault="00060025" w14:paraId="4424666D" w14:textId="77777777">
            <w:pPr>
              <w:rPr>
                <w:b/>
                <w:sz w:val="20"/>
                <w:szCs w:val="20"/>
              </w:rPr>
            </w:pPr>
            <w:r w:rsidRPr="009E3AB8">
              <w:rPr>
                <w:b/>
                <w:sz w:val="20"/>
                <w:szCs w:val="20"/>
              </w:rPr>
              <w:t>Productions personnelles (dossier, bibliographie, mémoire…)</w:t>
            </w:r>
          </w:p>
          <w:p w:rsidRPr="009E3AB8" w:rsidR="00060025" w:rsidP="00060025" w:rsidRDefault="00060025"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060025" w:rsidP="00060025" w:rsidRDefault="00060025" w14:paraId="440C7DED" w14:textId="18501A6B">
            <w:pPr>
              <w:rPr>
                <w:b/>
                <w:i/>
                <w:sz w:val="20"/>
                <w:szCs w:val="20"/>
              </w:rPr>
            </w:pPr>
            <w:sdt>
              <w:sdtPr>
                <w:rPr>
                  <w:b/>
                  <w:sz w:val="20"/>
                  <w:szCs w:val="20"/>
                </w:rPr>
                <w:id w:val="87058366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60025" w:rsidP="00060025" w:rsidRDefault="00060025" w14:paraId="2E47D938" w14:textId="77777777">
            <w:pPr>
              <w:rPr>
                <w:b/>
                <w:sz w:val="20"/>
                <w:szCs w:val="20"/>
              </w:rPr>
            </w:pPr>
          </w:p>
        </w:tc>
        <w:tc>
          <w:tcPr>
            <w:tcW w:w="595" w:type="pct"/>
            <w:shd w:val="clear" w:color="auto" w:fill="CCECFF"/>
          </w:tcPr>
          <w:p w:rsidRPr="009E3AB8" w:rsidR="00060025" w:rsidP="00060025" w:rsidRDefault="00060025" w14:paraId="1565174F" w14:textId="152635D3">
            <w:pPr>
              <w:jc w:val="center"/>
              <w:rPr>
                <w:sz w:val="20"/>
                <w:szCs w:val="20"/>
              </w:rPr>
            </w:pPr>
            <w:r>
              <w:t>OUI</w:t>
            </w:r>
          </w:p>
        </w:tc>
        <w:tc>
          <w:tcPr>
            <w:tcW w:w="2866" w:type="pct"/>
            <w:shd w:val="clear" w:color="auto" w:fill="E2EFD9" w:themeFill="accent6" w:themeFillTint="33"/>
          </w:tcPr>
          <w:p w:rsidR="00537BBF" w:rsidP="00537BBF" w:rsidRDefault="00537BBF" w14:paraId="56E15C04"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Ne rentre pas dans les critères de sélection mais permet d’évaluer la pertinence des travaux effectués au regard du diplôme souhaité. </w:t>
            </w:r>
          </w:p>
          <w:p w:rsidRPr="009E3AB8" w:rsidR="00060025" w:rsidP="00060025" w:rsidRDefault="00060025" w14:paraId="623BDCA2" w14:textId="2BEA4EE4">
            <w:pPr>
              <w:rPr>
                <w:sz w:val="20"/>
                <w:szCs w:val="20"/>
              </w:rPr>
            </w:pPr>
          </w:p>
        </w:tc>
      </w:tr>
      <w:tr w:rsidRPr="00316429" w:rsidR="00060025" w:rsidTr="00176EDA" w14:paraId="6F290B4A" w14:textId="77777777">
        <w:tc>
          <w:tcPr>
            <w:tcW w:w="1539" w:type="pct"/>
            <w:shd w:val="clear" w:color="auto" w:fill="99CCFF"/>
          </w:tcPr>
          <w:p w:rsidRPr="009E3AB8" w:rsidR="00060025" w:rsidP="00060025" w:rsidRDefault="00060025" w14:paraId="71458EAB" w14:textId="77777777">
            <w:pPr>
              <w:rPr>
                <w:b/>
                <w:sz w:val="20"/>
                <w:szCs w:val="20"/>
              </w:rPr>
            </w:pPr>
            <w:r w:rsidRPr="009E3AB8">
              <w:rPr>
                <w:b/>
                <w:sz w:val="20"/>
                <w:szCs w:val="20"/>
              </w:rPr>
              <w:t>Justificatifs d’expérience professionnelle </w:t>
            </w:r>
          </w:p>
          <w:p w:rsidRPr="009E3AB8" w:rsidR="00060025" w:rsidP="00060025" w:rsidRDefault="00060025"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060025" w:rsidP="00060025" w:rsidRDefault="00060025" w14:paraId="6CEF9B85" w14:textId="4DD98578">
            <w:pPr>
              <w:rPr>
                <w:b/>
                <w:i/>
                <w:sz w:val="20"/>
                <w:szCs w:val="20"/>
              </w:rPr>
            </w:pPr>
            <w:sdt>
              <w:sdtPr>
                <w:rPr>
                  <w:b/>
                  <w:sz w:val="20"/>
                  <w:szCs w:val="20"/>
                </w:rPr>
                <w:id w:val="18703293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60025" w:rsidP="00060025" w:rsidRDefault="00060025" w14:paraId="3F2E2013" w14:textId="77777777">
            <w:pPr>
              <w:rPr>
                <w:b/>
                <w:sz w:val="20"/>
                <w:szCs w:val="20"/>
              </w:rPr>
            </w:pPr>
          </w:p>
        </w:tc>
        <w:tc>
          <w:tcPr>
            <w:tcW w:w="595" w:type="pct"/>
            <w:shd w:val="clear" w:color="auto" w:fill="CCECFF"/>
          </w:tcPr>
          <w:p w:rsidRPr="009E3AB8" w:rsidR="00060025" w:rsidP="00060025" w:rsidRDefault="00060025" w14:paraId="67913BF6" w14:textId="2C15EC60">
            <w:pPr>
              <w:jc w:val="center"/>
              <w:rPr>
                <w:sz w:val="20"/>
                <w:szCs w:val="20"/>
              </w:rPr>
            </w:pPr>
            <w:r>
              <w:t>OUI</w:t>
            </w:r>
          </w:p>
        </w:tc>
        <w:tc>
          <w:tcPr>
            <w:tcW w:w="2866" w:type="pct"/>
            <w:shd w:val="clear" w:color="auto" w:fill="E2EFD9" w:themeFill="accent6" w:themeFillTint="33"/>
          </w:tcPr>
          <w:p w:rsidRPr="006F36EE" w:rsidR="00060025" w:rsidP="00060025" w:rsidRDefault="00060025" w14:paraId="49B63C03" w14:textId="6019D678">
            <w:pPr>
              <w:rPr>
                <w:sz w:val="20"/>
                <w:szCs w:val="20"/>
              </w:rPr>
            </w:pPr>
            <w:r>
              <w:t>Elément permettant d’apprécier l’adaptation du profil aux exigences du diplôme souhaité</w:t>
            </w:r>
          </w:p>
        </w:tc>
      </w:tr>
      <w:tr w:rsidRPr="00316429" w:rsidR="0027524C" w:rsidTr="00176EDA" w14:paraId="4D2224D1" w14:textId="77777777">
        <w:tc>
          <w:tcPr>
            <w:tcW w:w="1539" w:type="pct"/>
            <w:shd w:val="clear" w:color="auto" w:fill="99CCFF"/>
          </w:tcPr>
          <w:p w:rsidRPr="009E3AB8" w:rsidR="0027524C" w:rsidP="0027524C" w:rsidRDefault="0027524C"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27524C" w:rsidP="0027524C" w:rsidRDefault="0027524C" w14:paraId="4E038DA4" w14:textId="4CD38BDE">
            <w:pPr>
              <w:rPr>
                <w:b/>
                <w:sz w:val="20"/>
                <w:szCs w:val="20"/>
              </w:rPr>
            </w:pPr>
            <w:sdt>
              <w:sdtPr>
                <w:rPr>
                  <w:b/>
                  <w:sz w:val="20"/>
                  <w:szCs w:val="20"/>
                </w:rPr>
                <w:id w:val="-208375285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795DA358" w14:textId="47CC55BA">
            <w:pPr>
              <w:rPr>
                <w:b/>
                <w:i/>
                <w:sz w:val="20"/>
                <w:szCs w:val="20"/>
              </w:rPr>
            </w:pPr>
            <w:sdt>
              <w:sdtPr>
                <w:rPr>
                  <w:b/>
                  <w:sz w:val="20"/>
                  <w:szCs w:val="20"/>
                </w:rPr>
                <w:id w:val="1189493436"/>
                <w14:checkbox>
                  <w14:checked w14:val="0"/>
                  <w14:checkedState w14:val="2612" w14:font="MS Gothic"/>
                  <w14:uncheckedState w14:val="2610" w14:font="MS Gothic"/>
                </w14:checkbox>
              </w:sdtPr>
              <w:sdtContent>
                <w:r w:rsidR="00537BBF">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18504DD9" w14:textId="77777777">
            <w:pPr>
              <w:rPr>
                <w:b/>
                <w:sz w:val="20"/>
                <w:szCs w:val="20"/>
              </w:rPr>
            </w:pPr>
          </w:p>
        </w:tc>
        <w:tc>
          <w:tcPr>
            <w:tcW w:w="595" w:type="pct"/>
            <w:shd w:val="clear" w:color="auto" w:fill="CCECFF"/>
          </w:tcPr>
          <w:p w:rsidRPr="00AF28DA" w:rsidR="0027524C" w:rsidP="0027524C" w:rsidRDefault="00537BBF" w14:paraId="3B4D7EC2" w14:textId="3F925E49">
            <w:pPr>
              <w:jc w:val="center"/>
              <w:rPr>
                <w:rFonts w:cstheme="minorHAnsi"/>
                <w:sz w:val="20"/>
                <w:szCs w:val="20"/>
              </w:rPr>
            </w:pPr>
            <w:r>
              <w:rPr>
                <w:rFonts w:cstheme="minorHAnsi"/>
                <w:sz w:val="20"/>
                <w:szCs w:val="20"/>
              </w:rPr>
              <w:t>NON</w:t>
            </w:r>
          </w:p>
          <w:p w:rsidRPr="009E3AB8" w:rsidR="0027524C" w:rsidP="0027524C" w:rsidRDefault="0027524C" w14:paraId="5BC74071" w14:textId="39AE7760">
            <w:pPr>
              <w:jc w:val="center"/>
              <w:rPr>
                <w:sz w:val="20"/>
                <w:szCs w:val="20"/>
              </w:rPr>
            </w:pPr>
          </w:p>
        </w:tc>
        <w:tc>
          <w:tcPr>
            <w:tcW w:w="2866" w:type="pct"/>
            <w:shd w:val="clear" w:color="auto" w:fill="E2EFD9" w:themeFill="accent6" w:themeFillTint="33"/>
          </w:tcPr>
          <w:p w:rsidRPr="009E3AB8" w:rsidR="0027524C" w:rsidP="009145A8" w:rsidRDefault="0027524C" w14:paraId="06001B40" w14:textId="6D37FE25">
            <w:pPr>
              <w:textAlignment w:val="baseline"/>
              <w:rPr>
                <w:sz w:val="20"/>
                <w:szCs w:val="20"/>
              </w:rPr>
            </w:pPr>
          </w:p>
        </w:tc>
      </w:tr>
      <w:tr w:rsidRPr="009E3AB8" w:rsidR="00504BCF" w:rsidTr="00176EDA" w14:paraId="3FBCA849" w14:textId="77777777">
        <w:tc>
          <w:tcPr>
            <w:tcW w:w="1539" w:type="pct"/>
            <w:shd w:val="clear" w:color="auto" w:fill="99CCFF"/>
          </w:tcPr>
          <w:p w:rsidRPr="009E3AB8" w:rsidR="00504BCF" w:rsidP="00504BCF" w:rsidRDefault="00504BCF" w14:paraId="31EB331A" w14:textId="77777777">
            <w:pPr>
              <w:rPr>
                <w:b/>
                <w:sz w:val="20"/>
                <w:szCs w:val="20"/>
              </w:rPr>
            </w:pPr>
            <w:r w:rsidRPr="009E3AB8">
              <w:rPr>
                <w:b/>
                <w:sz w:val="20"/>
                <w:szCs w:val="20"/>
              </w:rPr>
              <w:t>Document attestant d'une compétence complémentaire (préciser)</w:t>
            </w:r>
          </w:p>
          <w:p w:rsidRPr="009E3AB8" w:rsidR="00504BCF" w:rsidP="00504BCF" w:rsidRDefault="00504BCF"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04BCF" w:rsidP="00504BCF" w:rsidRDefault="00504BCF" w14:paraId="505D6A3E" w14:textId="6B3F9A2A">
            <w:pPr>
              <w:rPr>
                <w:b/>
                <w:i/>
                <w:sz w:val="20"/>
                <w:szCs w:val="20"/>
              </w:rPr>
            </w:pPr>
            <w:sdt>
              <w:sdtPr>
                <w:rPr>
                  <w:b/>
                  <w:sz w:val="20"/>
                  <w:szCs w:val="20"/>
                </w:rPr>
                <w:id w:val="-76853536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04BCF" w:rsidP="00504BCF" w:rsidRDefault="00504BCF" w14:paraId="2AC1A82A" w14:textId="77777777">
            <w:pPr>
              <w:rPr>
                <w:b/>
                <w:sz w:val="20"/>
                <w:szCs w:val="20"/>
              </w:rPr>
            </w:pPr>
          </w:p>
        </w:tc>
        <w:tc>
          <w:tcPr>
            <w:tcW w:w="595" w:type="pct"/>
            <w:shd w:val="clear" w:color="auto" w:fill="CCECFF"/>
          </w:tcPr>
          <w:p w:rsidRPr="009E3AB8" w:rsidR="00504BCF" w:rsidP="00504BCF" w:rsidRDefault="00504BCF" w14:paraId="625D0C5A" w14:textId="77DA1593">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Pr>
          <w:p w:rsidRPr="009E3AB8" w:rsidR="00504BCF" w:rsidP="00504BCF" w:rsidRDefault="00504BCF" w14:paraId="26AFC245" w14:textId="047A901B">
            <w:pPr>
              <w:rPr>
                <w:sz w:val="20"/>
                <w:szCs w:val="20"/>
              </w:rPr>
            </w:pPr>
            <w:r>
              <w:rPr>
                <w:rFonts w:ascii="Calibri" w:hAnsi="Calibri" w:eastAsia="Times New Roman" w:cs="Calibri"/>
                <w:lang w:eastAsia="fr-FR"/>
              </w:rPr>
              <w:t>Elément permettant de remédier à l’absence d’un cursus « artistique » dans les études supérieures précédemment suivies. </w:t>
            </w:r>
          </w:p>
        </w:tc>
      </w:tr>
      <w:tr w:rsidRPr="009E3AB8" w:rsidR="00060025" w:rsidTr="00EE0398" w14:paraId="183D6810" w14:textId="77777777">
        <w:trPr>
          <w:trHeight w:val="939"/>
        </w:trPr>
        <w:tc>
          <w:tcPr>
            <w:tcW w:w="1539" w:type="pct"/>
            <w:shd w:val="clear" w:color="auto" w:fill="99CCFF"/>
          </w:tcPr>
          <w:p w:rsidRPr="009E3AB8" w:rsidR="00060025" w:rsidP="00060025" w:rsidRDefault="00060025" w14:paraId="229B8ADC" w14:textId="03FAC469">
            <w:pPr>
              <w:rPr>
                <w:b/>
                <w:sz w:val="20"/>
                <w:szCs w:val="20"/>
              </w:rPr>
            </w:pPr>
            <w:r w:rsidRPr="009E3AB8">
              <w:rPr>
                <w:b/>
                <w:sz w:val="20"/>
                <w:szCs w:val="20"/>
              </w:rPr>
              <w:t>Entretien oral</w:t>
            </w:r>
          </w:p>
        </w:tc>
        <w:tc>
          <w:tcPr>
            <w:tcW w:w="595" w:type="pct"/>
            <w:shd w:val="clear" w:color="auto" w:fill="CCECFF"/>
          </w:tcPr>
          <w:p w:rsidRPr="009E3AB8" w:rsidR="00060025" w:rsidP="00060025" w:rsidRDefault="00537BBF" w14:paraId="442ADB09" w14:textId="100FD801">
            <w:pPr>
              <w:jc w:val="center"/>
              <w:rPr>
                <w:sz w:val="20"/>
                <w:szCs w:val="20"/>
              </w:rPr>
            </w:pPr>
            <w:r>
              <w:t>NON</w:t>
            </w:r>
          </w:p>
        </w:tc>
        <w:tc>
          <w:tcPr>
            <w:tcW w:w="2866" w:type="pct"/>
            <w:shd w:val="clear" w:color="auto" w:fill="E2EFD9" w:themeFill="accent6" w:themeFillTint="33"/>
          </w:tcPr>
          <w:p w:rsidRPr="009E3AB8" w:rsidR="00060025" w:rsidP="00060025" w:rsidRDefault="00060025" w14:paraId="3B21BC31" w14:textId="4ADE54C3">
            <w:pPr>
              <w:rPr>
                <w:sz w:val="20"/>
                <w:szCs w:val="20"/>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02EFC821"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504BCF"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504BCF"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CF6797F">
            <w:pPr>
              <w:jc w:val="center"/>
              <w:rPr>
                <w:sz w:val="20"/>
                <w:szCs w:val="20"/>
              </w:rPr>
            </w:pPr>
            <w:r w:rsidR="5DC0D526">
              <w:rPr/>
              <w:t xml:space="preserve">  </w:t>
            </w:r>
            <w:r>
              <w:br/>
            </w:r>
            <w:r w:rsidR="52DD30B0">
              <w:rPr/>
              <w:t>NON</w:t>
            </w:r>
            <w:r w:rsidR="5DC0D526">
              <w:rPr/>
              <w:t xml:space="preserve">  </w:t>
            </w:r>
          </w:p>
        </w:tc>
        <w:tc>
          <w:tcPr>
            <w:tcW w:w="2866" w:type="pct"/>
            <w:shd w:val="clear" w:color="auto" w:fill="E2EFD9" w:themeFill="accent6" w:themeFillTint="33"/>
            <w:tcMar/>
          </w:tcPr>
          <w:p w:rsidRPr="009E3AB8" w:rsidR="00DC7C6B" w:rsidP="602DC5D7" w:rsidRDefault="00DC7C6B" w14:paraId="6F9A66A7" w14:textId="46661AE8">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DC7C6B" w:rsidTr="02EFC821"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DC7C6B" w:rsidRDefault="00504BCF" w14:paraId="3BBBD9C7" w14:textId="77777777">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Pr="009E3AB8" w:rsidR="00DC7C6B" w:rsidP="602DC5D7" w:rsidRDefault="00504BCF" w14:paraId="7BFEE106" w14:textId="114AF5BF">
            <w:pPr>
              <w:rPr>
                <w:b w:val="1"/>
                <w:bCs w:val="1"/>
                <w:sz w:val="20"/>
                <w:szCs w:val="20"/>
              </w:rPr>
            </w:pPr>
            <w:sdt>
              <w:sdtPr>
                <w:id w:val="357788628"/>
                <w14:checkbox>
                  <w14:checked w14:val="0"/>
                  <w14:checkedState w14:val="2612" w14:font="MS Gothic"/>
                  <w14:uncheckedState w14:val="2610" w14:font="MS Gothic"/>
                </w14:checkbox>
                <w:rPr>
                  <w:b w:val="1"/>
                  <w:bCs w:val="1"/>
                  <w:sz w:val="20"/>
                  <w:szCs w:val="20"/>
                </w:rPr>
              </w:sdtPr>
              <w:sdtContent>
                <w:r w:rsidRPr="602DC5D7" w:rsidR="5256188B">
                  <w:rPr>
                    <w:rFonts w:ascii="MS Gothic" w:hAnsi="MS Gothic" w:eastAsia="MS Gothic" w:cs="MS Gothic"/>
                    <w:b w:val="1"/>
                    <w:bCs w:val="1"/>
                    <w:sz w:val="20"/>
                    <w:szCs w:val="20"/>
                  </w:rPr>
                  <w:t>☐</w:t>
                </w:r>
              </w:sdtContent>
              <w:sdtEndPr>
                <w:rPr>
                  <w:b w:val="1"/>
                  <w:bCs w:val="1"/>
                  <w:sz w:val="20"/>
                  <w:szCs w:val="20"/>
                </w:rPr>
              </w:sdtEndPr>
            </w:sdt>
            <w:r w:rsidRPr="602DC5D7" w:rsidR="5DC0D526">
              <w:rPr>
                <w:b w:val="1"/>
                <w:bCs w:val="1"/>
                <w:sz w:val="20"/>
                <w:szCs w:val="20"/>
              </w:rPr>
              <w:t xml:space="preserve"> </w:t>
            </w:r>
            <w:r w:rsidRPr="602DC5D7" w:rsidR="5DC0D526">
              <w:rPr>
                <w:b w:val="1"/>
                <w:bCs w:val="1"/>
                <w:i w:val="1"/>
                <w:iCs w:val="1"/>
                <w:sz w:val="20"/>
                <w:szCs w:val="20"/>
              </w:rPr>
              <w:t>Facultatif</w:t>
            </w:r>
          </w:p>
        </w:tc>
        <w:tc>
          <w:tcPr>
            <w:tcW w:w="595" w:type="pct"/>
            <w:shd w:val="clear" w:color="auto" w:fill="CCECFF"/>
            <w:tcMar/>
          </w:tcPr>
          <w:p w:rsidRPr="009E3AB8" w:rsidR="00DC7C6B" w:rsidP="00DC7C6B" w:rsidRDefault="00DC7C6B" w14:paraId="7C0B9A3D" w14:textId="7DD120B6">
            <w:pPr>
              <w:jc w:val="center"/>
              <w:rPr>
                <w:sz w:val="20"/>
                <w:szCs w:val="20"/>
              </w:rPr>
            </w:pPr>
            <w:r w:rsidRPr="602DC5D7" w:rsidR="4C2257A6">
              <w:rPr>
                <w:sz w:val="20"/>
                <w:szCs w:val="20"/>
              </w:rPr>
              <w:t>NON</w:t>
            </w:r>
          </w:p>
        </w:tc>
        <w:tc>
          <w:tcPr>
            <w:tcW w:w="2866" w:type="pct"/>
            <w:shd w:val="clear" w:color="auto" w:fill="E2EFD9" w:themeFill="accent6" w:themeFillTint="33"/>
            <w:tcMar/>
          </w:tcPr>
          <w:p w:rsidRPr="009E3AB8" w:rsidR="00DC7C6B" w:rsidP="602DC5D7" w:rsidRDefault="00DC7C6B" w14:paraId="64290820" w14:textId="60FF4B4B">
            <w:pPr>
              <w:rPr>
                <w:rFonts w:ascii="Calibri" w:hAnsi="Calibri" w:eastAsia="Times New Roman" w:cs="Calibri"/>
                <w:b w:val="1"/>
                <w:bCs w:val="1"/>
                <w:highlight w:val="yellow"/>
                <w:lang w:eastAsia="fr-FR"/>
              </w:rPr>
            </w:pPr>
            <w:r>
              <w:br/>
            </w:r>
          </w:p>
        </w:tc>
      </w:tr>
      <w:tr w:rsidRPr="009E3AB8" w:rsidR="00DC7C6B" w:rsidTr="02EFC821"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76138645">
            <w:pPr>
              <w:jc w:val="center"/>
              <w:rPr>
                <w:sz w:val="20"/>
                <w:szCs w:val="20"/>
              </w:rPr>
            </w:pPr>
            <w:r w:rsidRPr="602DC5D7" w:rsidR="5DC0D526">
              <w:rPr>
                <w:rFonts w:ascii="MS Gothic" w:hAnsi="MS Gothic" w:eastAsia="MS Gothic" w:cs="Times New Roman"/>
                <w:lang w:eastAsia="fr-FR"/>
              </w:rPr>
              <w:t xml:space="preserve"> </w:t>
            </w:r>
            <w:r w:rsidRPr="602DC5D7" w:rsidR="5801C206">
              <w:rPr>
                <w:rFonts w:ascii="MS Gothic" w:hAnsi="MS Gothic" w:eastAsia="MS Gothic" w:cs="Times New Roman"/>
                <w:lang w:eastAsia="fr-FR"/>
              </w:rPr>
              <w:t>NON</w:t>
            </w:r>
          </w:p>
        </w:tc>
        <w:tc>
          <w:tcPr>
            <w:tcW w:w="2866" w:type="pct"/>
            <w:shd w:val="clear" w:color="auto" w:fill="E2EFD9" w:themeFill="accent6" w:themeFillTint="33"/>
            <w:tcMar/>
          </w:tcPr>
          <w:p w:rsidRPr="009E3AB8" w:rsidR="00DC7C6B" w:rsidP="602DC5D7" w:rsidRDefault="00DC7C6B" w14:paraId="214FA563" w14:textId="57842638">
            <w:pPr>
              <w:rPr>
                <w:rFonts w:ascii="Calibri" w:hAnsi="Calibri" w:eastAsia="Times New Roman" w:cs="Calibri"/>
                <w:b w:val="1"/>
                <w:bCs w:val="1"/>
                <w:highlight w:val="yellow"/>
                <w:lang w:eastAsia="fr-FR"/>
              </w:rPr>
            </w:pPr>
            <w:r w:rsidRPr="004D2D7A">
              <w:tab/>
            </w:r>
            <w:r w:rsidRPr="004D2D7A">
              <w:br/>
            </w:r>
          </w:p>
        </w:tc>
      </w:tr>
      <w:tr w:rsidRPr="009E3AB8" w:rsidR="00DC7C6B" w:rsidTr="02EFC821"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08DE108B">
            <w:pPr>
              <w:rPr>
                <w:sz w:val="20"/>
                <w:szCs w:val="20"/>
              </w:rPr>
            </w:pPr>
            <w:r>
              <w:br/>
            </w:r>
            <w:r w:rsidRPr="02EFC821" w:rsidR="69B3FB87">
              <w:rPr>
                <w:rFonts w:ascii="Calibri" w:hAnsi="Calibri" w:eastAsia="Times New Roman" w:cs="Calibri"/>
                <w:b w:val="1"/>
                <w:bCs w:val="1"/>
                <w:color w:val="FF0000"/>
                <w:highlight w:val="yellow"/>
                <w:lang w:eastAsia="fr-FR"/>
              </w:rPr>
              <w:t>P</w:t>
            </w:r>
            <w:r w:rsidRPr="02EFC821" w:rsidR="0628195F">
              <w:rPr>
                <w:rFonts w:ascii="Calibri" w:hAnsi="Calibri" w:eastAsia="Times New Roman" w:cs="Calibri"/>
                <w:b w:val="1"/>
                <w:bCs w:val="1"/>
                <w:color w:val="FF0000"/>
                <w:highlight w:val="yellow"/>
                <w:lang w:eastAsia="fr-FR"/>
              </w:rPr>
              <w:t>rojet de recherche envisagé</w:t>
            </w:r>
            <w:r w:rsidRPr="02EFC821" w:rsidR="3B9113B9">
              <w:rPr>
                <w:rFonts w:ascii="Calibri" w:hAnsi="Calibri" w:eastAsia="Times New Roman" w:cs="Calibri"/>
                <w:b w:val="1"/>
                <w:bCs w:val="1"/>
                <w:color w:val="FF0000"/>
                <w:highlight w:val="yellow"/>
                <w:lang w:eastAsia="fr-FR"/>
              </w:rPr>
              <w:t xml:space="preserve"> (2 pages)</w:t>
            </w:r>
            <w:r>
              <w:br/>
            </w:r>
            <w:r>
              <w:br/>
            </w:r>
          </w:p>
        </w:tc>
      </w:tr>
      <w:tr w:rsidRPr="009E3AB8" w:rsidR="00DC7C6B" w:rsidTr="02EFC821"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02EFC821"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02EFC821"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0C39E361"/>
    <w:p w:rsidR="005F6F85" w:rsidRDefault="005F6F85" w14:paraId="23D4BCEF" w14:textId="3360D53F"/>
    <w:p w:rsidR="005F6F85" w:rsidRDefault="005F6F85" w14:paraId="24E1A31C" w14:textId="7F3B3F1C"/>
    <w:p w:rsidR="005F6F85" w:rsidRDefault="005F6F85" w14:paraId="1EF1227D" w14:textId="23C4DF11"/>
    <w:p w:rsidR="005F6F85" w:rsidRDefault="005F6F85" w14:paraId="52AE57DB" w14:textId="056D4DBF"/>
    <w:p w:rsidR="005F6F85" w:rsidRDefault="005F6F85" w14:paraId="4D4C3C0D" w14:textId="00A8AA40"/>
    <w:p w:rsidR="005F6F85" w:rsidRDefault="005F6F85" w14:paraId="6197FF76" w14:textId="1F304423"/>
    <w:p w:rsidR="005F6F85" w:rsidRDefault="005F6F85" w14:paraId="19B2B1BB" w14:textId="7759238E"/>
    <w:p w:rsidR="005F6F85" w:rsidRDefault="005F6F85" w14:paraId="31B5E983" w14:textId="2ACC01DC"/>
    <w:p w:rsidR="005F6F85" w:rsidRDefault="005F6F85" w14:paraId="78CB396F" w14:textId="77777777"/>
    <w:sectPr w:rsidR="005F6F85">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111E"/>
    <w:rsid w:val="00042A23"/>
    <w:rsid w:val="00060025"/>
    <w:rsid w:val="001163EA"/>
    <w:rsid w:val="00176EDA"/>
    <w:rsid w:val="0027524C"/>
    <w:rsid w:val="002D3A4E"/>
    <w:rsid w:val="00336F7A"/>
    <w:rsid w:val="0034044F"/>
    <w:rsid w:val="0048223A"/>
    <w:rsid w:val="004B347D"/>
    <w:rsid w:val="004F17E0"/>
    <w:rsid w:val="00500071"/>
    <w:rsid w:val="00504BCF"/>
    <w:rsid w:val="00537BBF"/>
    <w:rsid w:val="0056750D"/>
    <w:rsid w:val="005E0484"/>
    <w:rsid w:val="005F5FC4"/>
    <w:rsid w:val="005F6F85"/>
    <w:rsid w:val="006F36EE"/>
    <w:rsid w:val="007E36B6"/>
    <w:rsid w:val="008305FB"/>
    <w:rsid w:val="008B4A08"/>
    <w:rsid w:val="008F7A11"/>
    <w:rsid w:val="009145A8"/>
    <w:rsid w:val="00A11AEB"/>
    <w:rsid w:val="00B81A09"/>
    <w:rsid w:val="00B863A8"/>
    <w:rsid w:val="00D22A01"/>
    <w:rsid w:val="00DC7C6B"/>
    <w:rsid w:val="00EE0398"/>
    <w:rsid w:val="00F0069D"/>
    <w:rsid w:val="00FD4254"/>
    <w:rsid w:val="00FD7564"/>
    <w:rsid w:val="02EFC821"/>
    <w:rsid w:val="048EF5D2"/>
    <w:rsid w:val="04A1C492"/>
    <w:rsid w:val="055BBB7E"/>
    <w:rsid w:val="058C54D3"/>
    <w:rsid w:val="0628195F"/>
    <w:rsid w:val="0680E28D"/>
    <w:rsid w:val="070E3504"/>
    <w:rsid w:val="0844B85D"/>
    <w:rsid w:val="095A68E3"/>
    <w:rsid w:val="0A821F32"/>
    <w:rsid w:val="0B58FE94"/>
    <w:rsid w:val="0EA03598"/>
    <w:rsid w:val="10A88980"/>
    <w:rsid w:val="12B96BDA"/>
    <w:rsid w:val="15FFA079"/>
    <w:rsid w:val="165FCB29"/>
    <w:rsid w:val="187C6BF6"/>
    <w:rsid w:val="19874832"/>
    <w:rsid w:val="1A147A14"/>
    <w:rsid w:val="1A8DE03D"/>
    <w:rsid w:val="1C19BDC7"/>
    <w:rsid w:val="1C7BDA49"/>
    <w:rsid w:val="1F0CE8D6"/>
    <w:rsid w:val="1FA18604"/>
    <w:rsid w:val="2144D934"/>
    <w:rsid w:val="2488343A"/>
    <w:rsid w:val="24B1D80D"/>
    <w:rsid w:val="2D4DDEDB"/>
    <w:rsid w:val="2DAAA63F"/>
    <w:rsid w:val="319CA370"/>
    <w:rsid w:val="33AD23EE"/>
    <w:rsid w:val="35631FA5"/>
    <w:rsid w:val="3951EDCC"/>
    <w:rsid w:val="39DEFB5C"/>
    <w:rsid w:val="3A072B7E"/>
    <w:rsid w:val="3A541903"/>
    <w:rsid w:val="3B7D227F"/>
    <w:rsid w:val="3B9113B9"/>
    <w:rsid w:val="3D698FED"/>
    <w:rsid w:val="3DEE6D2F"/>
    <w:rsid w:val="3FC38DFA"/>
    <w:rsid w:val="4036BA94"/>
    <w:rsid w:val="421932EE"/>
    <w:rsid w:val="499D5255"/>
    <w:rsid w:val="4B8FE71A"/>
    <w:rsid w:val="4C2257A6"/>
    <w:rsid w:val="4C7A16C3"/>
    <w:rsid w:val="4D49B674"/>
    <w:rsid w:val="4EA832A3"/>
    <w:rsid w:val="50FF80CE"/>
    <w:rsid w:val="5256188B"/>
    <w:rsid w:val="52DD30B0"/>
    <w:rsid w:val="5389EF30"/>
    <w:rsid w:val="5425C328"/>
    <w:rsid w:val="54C8B874"/>
    <w:rsid w:val="55EDC8E3"/>
    <w:rsid w:val="561C3A12"/>
    <w:rsid w:val="57ED501A"/>
    <w:rsid w:val="5801C206"/>
    <w:rsid w:val="5AB6E047"/>
    <w:rsid w:val="5BD3B7E3"/>
    <w:rsid w:val="5CF5024A"/>
    <w:rsid w:val="5DC0D526"/>
    <w:rsid w:val="5DE364F6"/>
    <w:rsid w:val="5E3197A8"/>
    <w:rsid w:val="5F5EE85A"/>
    <w:rsid w:val="602DC5D7"/>
    <w:rsid w:val="60D64FB2"/>
    <w:rsid w:val="61261129"/>
    <w:rsid w:val="62C733EC"/>
    <w:rsid w:val="63B01F76"/>
    <w:rsid w:val="63FA3367"/>
    <w:rsid w:val="68B6042F"/>
    <w:rsid w:val="69B3FB87"/>
    <w:rsid w:val="6D3B0164"/>
    <w:rsid w:val="6D9F16A7"/>
    <w:rsid w:val="6DDEDA68"/>
    <w:rsid w:val="6F151ED8"/>
    <w:rsid w:val="6F15ED98"/>
    <w:rsid w:val="7029CE05"/>
    <w:rsid w:val="704610F0"/>
    <w:rsid w:val="73C57625"/>
    <w:rsid w:val="7CB94991"/>
    <w:rsid w:val="7E27F4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4044F"/>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4044F"/>
  </w:style>
  <w:style w:type="character" w:styleId="eop" w:customStyle="1">
    <w:name w:val="eop"/>
    <w:basedOn w:val="Policepardfaut"/>
    <w:rsid w:val="0034044F"/>
  </w:style>
  <w:style w:type="character" w:styleId="Aucune" w:customStyle="1">
    <w:name w:val="Aucune"/>
    <w:rsid w:val="004F17E0"/>
    <w:rPr>
      <w:lang w:val="de-DE"/>
    </w:rPr>
  </w:style>
  <w:style w:type="paragraph" w:styleId="Corps" w:customStyle="1">
    <w:name w:val="Corps"/>
    <w:rsid w:val="004F17E0"/>
    <w:pPr>
      <w:pBdr>
        <w:top w:val="nil"/>
        <w:left w:val="nil"/>
        <w:bottom w:val="nil"/>
        <w:right w:val="nil"/>
        <w:between w:val="nil"/>
        <w:bar w:val="nil"/>
      </w:pBdr>
    </w:pPr>
    <w:rPr>
      <w:rFonts w:ascii="Calibri" w:hAnsi="Calibri" w:eastAsia="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styleId="CommentaireCar" w:customStyle="1">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styleId="ObjetducommentaireCar" w:customStyle="1">
    <w:name w:val="Objet du commentaire Car"/>
    <w:basedOn w:val="CommentaireCar"/>
    <w:link w:val="Objetducommentaire"/>
    <w:uiPriority w:val="99"/>
    <w:semiHidden/>
    <w:rsid w:val="004F17E0"/>
    <w:rPr>
      <w:b/>
      <w:bCs/>
      <w:sz w:val="20"/>
      <w:szCs w:val="20"/>
    </w:rPr>
  </w:style>
  <w:style w:type="paragraph" w:styleId="Standard" w:customStyle="1">
    <w:name w:val="Standard"/>
    <w:rsid w:val="00FD7564"/>
    <w:pPr>
      <w:suppressAutoHyphens/>
      <w:spacing w:line="252" w:lineRule="auto"/>
    </w:pPr>
    <w:rPr>
      <w:rFonts w:ascii="Calibri" w:hAnsi="Calibri" w:eastAsia="Arial Unicode MS" w:cs="Arial Unicode MS"/>
      <w:color w:val="00000A"/>
      <w:kern w:val="1"/>
      <w:u w:color="00000A"/>
      <w:lang w:eastAsia="zh-CN" w:bidi="hi-IN"/>
    </w:rPr>
  </w:style>
  <w:style w:type="character" w:styleId="Aucun" w:customStyle="1">
    <w:name w:val="Aucun"/>
    <w:rsid w:val="00FD7564"/>
    <w:rPr>
      <w:lang w:val="de-D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619794">
      <w:bodyDiv w:val="1"/>
      <w:marLeft w:val="0"/>
      <w:marRight w:val="0"/>
      <w:marTop w:val="0"/>
      <w:marBottom w:val="0"/>
      <w:divBdr>
        <w:top w:val="none" w:sz="0" w:space="0" w:color="auto"/>
        <w:left w:val="none" w:sz="0" w:space="0" w:color="auto"/>
        <w:bottom w:val="none" w:sz="0" w:space="0" w:color="auto"/>
        <w:right w:val="none" w:sz="0" w:space="0" w:color="auto"/>
      </w:divBdr>
    </w:div>
    <w:div w:id="397825708">
      <w:bodyDiv w:val="1"/>
      <w:marLeft w:val="0"/>
      <w:marRight w:val="0"/>
      <w:marTop w:val="0"/>
      <w:marBottom w:val="0"/>
      <w:divBdr>
        <w:top w:val="none" w:sz="0" w:space="0" w:color="auto"/>
        <w:left w:val="none" w:sz="0" w:space="0" w:color="auto"/>
        <w:bottom w:val="none" w:sz="0" w:space="0" w:color="auto"/>
        <w:right w:val="none" w:sz="0" w:space="0" w:color="auto"/>
      </w:divBdr>
    </w:div>
    <w:div w:id="795831908">
      <w:bodyDiv w:val="1"/>
      <w:marLeft w:val="0"/>
      <w:marRight w:val="0"/>
      <w:marTop w:val="0"/>
      <w:marBottom w:val="0"/>
      <w:divBdr>
        <w:top w:val="none" w:sz="0" w:space="0" w:color="auto"/>
        <w:left w:val="none" w:sz="0" w:space="0" w:color="auto"/>
        <w:bottom w:val="none" w:sz="0" w:space="0" w:color="auto"/>
        <w:right w:val="none" w:sz="0" w:space="0" w:color="auto"/>
      </w:divBdr>
    </w:div>
    <w:div w:id="947353665">
      <w:bodyDiv w:val="1"/>
      <w:marLeft w:val="0"/>
      <w:marRight w:val="0"/>
      <w:marTop w:val="0"/>
      <w:marBottom w:val="0"/>
      <w:divBdr>
        <w:top w:val="none" w:sz="0" w:space="0" w:color="auto"/>
        <w:left w:val="none" w:sz="0" w:space="0" w:color="auto"/>
        <w:bottom w:val="none" w:sz="0" w:space="0" w:color="auto"/>
        <w:right w:val="none" w:sz="0" w:space="0" w:color="auto"/>
      </w:divBdr>
    </w:div>
    <w:div w:id="1055081789">
      <w:bodyDiv w:val="1"/>
      <w:marLeft w:val="0"/>
      <w:marRight w:val="0"/>
      <w:marTop w:val="0"/>
      <w:marBottom w:val="0"/>
      <w:divBdr>
        <w:top w:val="none" w:sz="0" w:space="0" w:color="auto"/>
        <w:left w:val="none" w:sz="0" w:space="0" w:color="auto"/>
        <w:bottom w:val="none" w:sz="0" w:space="0" w:color="auto"/>
        <w:right w:val="none" w:sz="0" w:space="0" w:color="auto"/>
      </w:divBdr>
    </w:div>
    <w:div w:id="1601841215">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https://univ-cotedazur.fr/formation/offre-de-formation/savoirs-du-corps-dansant-improvisation-transmission-archives" TargetMode="External" Id="R7312eab829824f1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Marina Nordera</lastModifiedBy>
  <revision>5</revision>
  <dcterms:created xsi:type="dcterms:W3CDTF">2024-09-28T15:16:00.0000000Z</dcterms:created>
  <dcterms:modified xsi:type="dcterms:W3CDTF">2024-11-10T18:15:05.9579302Z</dcterms:modified>
</coreProperties>
</file>